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F9D" w:rsidRPr="00B70A6C" w:rsidRDefault="00276F9D" w:rsidP="00276F9D">
      <w:pPr>
        <w:tabs>
          <w:tab w:val="left" w:pos="6498"/>
        </w:tabs>
        <w:ind w:firstLine="142"/>
        <w:jc w:val="center"/>
        <w:rPr>
          <w:sz w:val="32"/>
          <w:szCs w:val="24"/>
        </w:rPr>
      </w:pPr>
      <w:r w:rsidRPr="00B70A6C">
        <w:rPr>
          <w:sz w:val="32"/>
          <w:szCs w:val="32"/>
        </w:rPr>
        <w:t>МУНИЦИПАЛЬНЫЙ СОВЕТ С</w:t>
      </w:r>
      <w:r>
        <w:rPr>
          <w:sz w:val="32"/>
          <w:szCs w:val="32"/>
        </w:rPr>
        <w:t>ЕЛ</w:t>
      </w:r>
      <w:r w:rsidR="008263F5">
        <w:rPr>
          <w:sz w:val="32"/>
          <w:szCs w:val="32"/>
        </w:rPr>
        <w:t>ЬСКОГО ПОСЕЛЕНИЯ ИШНЯ ПЯТОГО СОЗЫВА</w:t>
      </w:r>
    </w:p>
    <w:p w:rsidR="00276F9D" w:rsidRDefault="00276F9D" w:rsidP="003D2B3A">
      <w:pPr>
        <w:keepNext/>
        <w:tabs>
          <w:tab w:val="left" w:pos="6498"/>
        </w:tabs>
        <w:outlineLvl w:val="0"/>
        <w:rPr>
          <w:b/>
          <w:bCs/>
          <w:sz w:val="28"/>
          <w:szCs w:val="24"/>
        </w:rPr>
      </w:pPr>
    </w:p>
    <w:p w:rsidR="00E728EB" w:rsidRPr="00B70A6C" w:rsidRDefault="00E728EB" w:rsidP="00276F9D">
      <w:pPr>
        <w:keepNext/>
        <w:tabs>
          <w:tab w:val="left" w:pos="6498"/>
        </w:tabs>
        <w:ind w:firstLine="142"/>
        <w:jc w:val="center"/>
        <w:outlineLvl w:val="0"/>
        <w:rPr>
          <w:b/>
          <w:bCs/>
          <w:sz w:val="28"/>
          <w:szCs w:val="24"/>
        </w:rPr>
      </w:pPr>
    </w:p>
    <w:p w:rsidR="00276F9D" w:rsidRPr="00622F6E" w:rsidRDefault="00276F9D" w:rsidP="00622F6E">
      <w:pPr>
        <w:keepNext/>
        <w:tabs>
          <w:tab w:val="left" w:pos="6498"/>
        </w:tabs>
        <w:ind w:firstLine="142"/>
        <w:jc w:val="center"/>
        <w:outlineLvl w:val="0"/>
        <w:rPr>
          <w:b/>
          <w:bCs/>
          <w:sz w:val="28"/>
          <w:szCs w:val="24"/>
        </w:rPr>
      </w:pPr>
      <w:r w:rsidRPr="00B70A6C">
        <w:rPr>
          <w:b/>
          <w:bCs/>
          <w:sz w:val="28"/>
          <w:szCs w:val="24"/>
        </w:rPr>
        <w:t>РЕШЕНИ</w:t>
      </w:r>
      <w:r w:rsidR="00D0717B">
        <w:rPr>
          <w:b/>
          <w:bCs/>
          <w:sz w:val="28"/>
          <w:szCs w:val="24"/>
        </w:rPr>
        <w:t>Е</w:t>
      </w:r>
    </w:p>
    <w:p w:rsidR="00276F9D" w:rsidRPr="00B70A6C" w:rsidRDefault="0029564A" w:rsidP="00276F9D">
      <w:pPr>
        <w:rPr>
          <w:sz w:val="28"/>
          <w:szCs w:val="24"/>
        </w:rPr>
      </w:pPr>
      <w:r>
        <w:rPr>
          <w:sz w:val="28"/>
          <w:szCs w:val="24"/>
        </w:rPr>
        <w:t xml:space="preserve">от  </w:t>
      </w:r>
      <w:r w:rsidR="00187ECF">
        <w:rPr>
          <w:sz w:val="28"/>
          <w:szCs w:val="24"/>
        </w:rPr>
        <w:t>19.12.2024</w:t>
      </w:r>
      <w:r>
        <w:rPr>
          <w:sz w:val="28"/>
          <w:szCs w:val="24"/>
        </w:rPr>
        <w:t xml:space="preserve">                       </w:t>
      </w:r>
      <w:r w:rsidR="00276F9D" w:rsidRPr="00B70A6C">
        <w:rPr>
          <w:sz w:val="28"/>
          <w:szCs w:val="24"/>
        </w:rPr>
        <w:t xml:space="preserve">  </w:t>
      </w:r>
      <w:r w:rsidR="00276F9D">
        <w:rPr>
          <w:sz w:val="28"/>
          <w:szCs w:val="24"/>
        </w:rPr>
        <w:t xml:space="preserve">                         </w:t>
      </w:r>
      <w:r w:rsidR="007D28BF">
        <w:rPr>
          <w:sz w:val="28"/>
          <w:szCs w:val="24"/>
        </w:rPr>
        <w:t xml:space="preserve">                    </w:t>
      </w:r>
      <w:r w:rsidR="00276F9D">
        <w:rPr>
          <w:sz w:val="28"/>
          <w:szCs w:val="24"/>
        </w:rPr>
        <w:t xml:space="preserve"> </w:t>
      </w:r>
      <w:r w:rsidR="00324204">
        <w:rPr>
          <w:sz w:val="28"/>
          <w:szCs w:val="24"/>
        </w:rPr>
        <w:t xml:space="preserve">                                           </w:t>
      </w:r>
      <w:r w:rsidR="00276F9D" w:rsidRPr="00B70A6C">
        <w:rPr>
          <w:sz w:val="28"/>
          <w:szCs w:val="24"/>
        </w:rPr>
        <w:t xml:space="preserve"> </w:t>
      </w:r>
    </w:p>
    <w:p w:rsidR="00276F9D" w:rsidRDefault="00276F9D" w:rsidP="00622F6E">
      <w:pPr>
        <w:spacing w:line="240" w:lineRule="exact"/>
        <w:rPr>
          <w:sz w:val="28"/>
          <w:szCs w:val="24"/>
        </w:rPr>
      </w:pPr>
      <w:r w:rsidRPr="00B70A6C">
        <w:rPr>
          <w:sz w:val="28"/>
          <w:szCs w:val="24"/>
        </w:rPr>
        <w:t>р.п. Ишня</w:t>
      </w:r>
      <w:r w:rsidR="004D1592">
        <w:rPr>
          <w:sz w:val="28"/>
          <w:szCs w:val="24"/>
        </w:rPr>
        <w:t xml:space="preserve">                                                                  №</w:t>
      </w:r>
      <w:r w:rsidR="00187ECF">
        <w:rPr>
          <w:sz w:val="28"/>
          <w:szCs w:val="24"/>
        </w:rPr>
        <w:t xml:space="preserve"> 40</w:t>
      </w:r>
      <w:bookmarkStart w:id="0" w:name="_GoBack"/>
      <w:bookmarkEnd w:id="0"/>
    </w:p>
    <w:p w:rsidR="00622F6E" w:rsidRPr="00622F6E" w:rsidRDefault="00622F6E" w:rsidP="00622F6E">
      <w:pPr>
        <w:spacing w:line="240" w:lineRule="exact"/>
        <w:rPr>
          <w:sz w:val="28"/>
          <w:szCs w:val="24"/>
        </w:rPr>
      </w:pPr>
    </w:p>
    <w:p w:rsidR="001A37E8" w:rsidRPr="001A37E8" w:rsidRDefault="001A37E8" w:rsidP="00622F6E">
      <w:pPr>
        <w:tabs>
          <w:tab w:val="left" w:pos="142"/>
        </w:tabs>
        <w:autoSpaceDE w:val="0"/>
        <w:autoSpaceDN w:val="0"/>
        <w:adjustRightInd w:val="0"/>
        <w:spacing w:line="240" w:lineRule="exact"/>
        <w:ind w:right="4393"/>
        <w:rPr>
          <w:sz w:val="28"/>
          <w:szCs w:val="28"/>
        </w:rPr>
      </w:pPr>
      <w:r w:rsidRPr="001A37E8">
        <w:rPr>
          <w:sz w:val="28"/>
          <w:szCs w:val="28"/>
        </w:rPr>
        <w:t>О внесение изменений в решение</w:t>
      </w:r>
    </w:p>
    <w:p w:rsidR="004778AA" w:rsidRDefault="001A37E8" w:rsidP="00622F6E">
      <w:pPr>
        <w:tabs>
          <w:tab w:val="left" w:pos="142"/>
        </w:tabs>
        <w:autoSpaceDE w:val="0"/>
        <w:autoSpaceDN w:val="0"/>
        <w:adjustRightInd w:val="0"/>
        <w:spacing w:line="240" w:lineRule="exact"/>
        <w:ind w:right="4393"/>
        <w:rPr>
          <w:sz w:val="28"/>
          <w:szCs w:val="28"/>
        </w:rPr>
      </w:pPr>
      <w:r w:rsidRPr="001A37E8">
        <w:rPr>
          <w:sz w:val="28"/>
          <w:szCs w:val="28"/>
        </w:rPr>
        <w:t xml:space="preserve">муниципального Совета </w:t>
      </w:r>
      <w:r w:rsidR="006B2811">
        <w:rPr>
          <w:sz w:val="28"/>
          <w:szCs w:val="28"/>
        </w:rPr>
        <w:t>от 20.10.</w:t>
      </w:r>
      <w:r w:rsidR="006B2811" w:rsidRPr="006B2811">
        <w:rPr>
          <w:sz w:val="28"/>
          <w:szCs w:val="28"/>
        </w:rPr>
        <w:t>2006г.   № 24</w:t>
      </w:r>
      <w:r w:rsidRPr="001A37E8">
        <w:rPr>
          <w:sz w:val="28"/>
          <w:szCs w:val="28"/>
        </w:rPr>
        <w:t xml:space="preserve"> «</w:t>
      </w:r>
      <w:r w:rsidR="006B2811" w:rsidRPr="006B2811">
        <w:rPr>
          <w:sz w:val="28"/>
          <w:szCs w:val="28"/>
        </w:rPr>
        <w:t>Об утверждении Положения о</w:t>
      </w:r>
      <w:r w:rsidR="006B2811">
        <w:rPr>
          <w:sz w:val="28"/>
          <w:szCs w:val="28"/>
        </w:rPr>
        <w:t xml:space="preserve"> </w:t>
      </w:r>
      <w:r w:rsidR="006B2811" w:rsidRPr="006B2811">
        <w:rPr>
          <w:sz w:val="28"/>
          <w:szCs w:val="28"/>
        </w:rPr>
        <w:t>публичных слушаниях</w:t>
      </w:r>
      <w:r w:rsidRPr="001A37E8">
        <w:rPr>
          <w:sz w:val="28"/>
          <w:szCs w:val="28"/>
        </w:rPr>
        <w:t>»</w:t>
      </w:r>
    </w:p>
    <w:p w:rsidR="00276F9D" w:rsidRPr="00093CBD" w:rsidRDefault="00276F9D" w:rsidP="004778AA">
      <w:pPr>
        <w:tabs>
          <w:tab w:val="left" w:pos="142"/>
        </w:tabs>
        <w:autoSpaceDE w:val="0"/>
        <w:autoSpaceDN w:val="0"/>
        <w:adjustRightInd w:val="0"/>
        <w:ind w:right="51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76F9D" w:rsidRPr="00E53F0B" w:rsidRDefault="00276F9D" w:rsidP="00276F9D">
      <w:pPr>
        <w:jc w:val="both"/>
        <w:rPr>
          <w:rFonts w:eastAsia="Calibri"/>
          <w:sz w:val="28"/>
          <w:szCs w:val="22"/>
        </w:rPr>
      </w:pPr>
      <w:r w:rsidRPr="00BB0A44">
        <w:rPr>
          <w:sz w:val="24"/>
          <w:szCs w:val="24"/>
        </w:rPr>
        <w:tab/>
      </w:r>
      <w:r w:rsidR="00227527" w:rsidRPr="00227527">
        <w:rPr>
          <w:sz w:val="28"/>
          <w:szCs w:val="28"/>
        </w:rPr>
        <w:t xml:space="preserve">В соответствии с </w:t>
      </w:r>
      <w:r w:rsidR="006B2811" w:rsidRPr="006B2811">
        <w:rPr>
          <w:sz w:val="28"/>
          <w:szCs w:val="28"/>
        </w:rPr>
        <w:t>Федеральны</w:t>
      </w:r>
      <w:r w:rsidR="006B2811">
        <w:rPr>
          <w:sz w:val="28"/>
          <w:szCs w:val="28"/>
        </w:rPr>
        <w:t>м</w:t>
      </w:r>
      <w:r w:rsidR="006B2811" w:rsidRPr="006B2811">
        <w:rPr>
          <w:sz w:val="28"/>
          <w:szCs w:val="28"/>
        </w:rPr>
        <w:t xml:space="preserve"> закон</w:t>
      </w:r>
      <w:r w:rsidR="006B2811">
        <w:rPr>
          <w:sz w:val="28"/>
          <w:szCs w:val="28"/>
        </w:rPr>
        <w:t>ом</w:t>
      </w:r>
      <w:r w:rsidR="006B2811" w:rsidRPr="006B2811">
        <w:rPr>
          <w:sz w:val="28"/>
          <w:szCs w:val="28"/>
        </w:rPr>
        <w:t xml:space="preserve"> от 06.10.2003 </w:t>
      </w:r>
      <w:r w:rsidR="006B2811">
        <w:rPr>
          <w:sz w:val="28"/>
          <w:szCs w:val="28"/>
        </w:rPr>
        <w:t>№</w:t>
      </w:r>
      <w:r w:rsidR="006B2811" w:rsidRPr="006B2811">
        <w:rPr>
          <w:sz w:val="28"/>
          <w:szCs w:val="28"/>
        </w:rPr>
        <w:t xml:space="preserve"> 131-ФЗ </w:t>
      </w:r>
      <w:r w:rsidR="006B2811">
        <w:rPr>
          <w:sz w:val="28"/>
          <w:szCs w:val="28"/>
        </w:rPr>
        <w:t>«</w:t>
      </w:r>
      <w:r w:rsidR="006B2811" w:rsidRPr="006B2811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B2811">
        <w:rPr>
          <w:sz w:val="28"/>
          <w:szCs w:val="28"/>
        </w:rPr>
        <w:t>»</w:t>
      </w:r>
      <w:r w:rsidR="00622F6E">
        <w:rPr>
          <w:sz w:val="28"/>
          <w:szCs w:val="28"/>
        </w:rPr>
        <w:t xml:space="preserve">, </w:t>
      </w:r>
      <w:r w:rsidRPr="00E53F0B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>Уставом сельского поселения Ишня</w:t>
      </w:r>
      <w:r w:rsidRPr="00093CB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муниципальный </w:t>
      </w:r>
      <w:r w:rsidR="00227527">
        <w:rPr>
          <w:sz w:val="28"/>
          <w:szCs w:val="28"/>
        </w:rPr>
        <w:t>С</w:t>
      </w:r>
      <w:r w:rsidRPr="008776BB">
        <w:rPr>
          <w:sz w:val="28"/>
          <w:szCs w:val="28"/>
        </w:rPr>
        <w:t>овет сельского</w:t>
      </w:r>
      <w:r>
        <w:rPr>
          <w:sz w:val="28"/>
          <w:szCs w:val="28"/>
        </w:rPr>
        <w:t xml:space="preserve"> поселения Ишня РЕШИЛ:</w:t>
      </w:r>
    </w:p>
    <w:p w:rsidR="001A37E8" w:rsidRDefault="001A37E8" w:rsidP="00227527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 w:rsidRPr="001A37E8">
        <w:rPr>
          <w:bCs/>
          <w:kern w:val="36"/>
          <w:sz w:val="28"/>
          <w:szCs w:val="28"/>
        </w:rPr>
        <w:t>1.</w:t>
      </w:r>
      <w:r w:rsidR="009B785B">
        <w:rPr>
          <w:bCs/>
          <w:kern w:val="36"/>
          <w:sz w:val="28"/>
          <w:szCs w:val="28"/>
        </w:rPr>
        <w:t xml:space="preserve"> </w:t>
      </w:r>
      <w:r w:rsidRPr="001A37E8">
        <w:rPr>
          <w:bCs/>
          <w:kern w:val="36"/>
          <w:sz w:val="28"/>
          <w:szCs w:val="28"/>
        </w:rPr>
        <w:t xml:space="preserve">Внести следующие изменения в </w:t>
      </w:r>
      <w:r w:rsidR="006B2811" w:rsidRPr="006B2811">
        <w:rPr>
          <w:bCs/>
          <w:kern w:val="36"/>
          <w:sz w:val="28"/>
          <w:szCs w:val="28"/>
        </w:rPr>
        <w:t>Положени</w:t>
      </w:r>
      <w:r w:rsidR="006B2811">
        <w:rPr>
          <w:bCs/>
          <w:kern w:val="36"/>
          <w:sz w:val="28"/>
          <w:szCs w:val="28"/>
        </w:rPr>
        <w:t>е</w:t>
      </w:r>
      <w:r w:rsidR="006B2811" w:rsidRPr="006B2811">
        <w:rPr>
          <w:bCs/>
          <w:kern w:val="36"/>
          <w:sz w:val="28"/>
          <w:szCs w:val="28"/>
        </w:rPr>
        <w:t xml:space="preserve"> о публичных слушаниях</w:t>
      </w:r>
      <w:r w:rsidRPr="001A37E8">
        <w:rPr>
          <w:bCs/>
          <w:kern w:val="36"/>
          <w:sz w:val="28"/>
          <w:szCs w:val="28"/>
        </w:rPr>
        <w:t>, утвержденн</w:t>
      </w:r>
      <w:r w:rsidR="00320E67">
        <w:rPr>
          <w:bCs/>
          <w:kern w:val="36"/>
          <w:sz w:val="28"/>
          <w:szCs w:val="28"/>
        </w:rPr>
        <w:t>ое</w:t>
      </w:r>
      <w:r w:rsidRPr="001A37E8">
        <w:rPr>
          <w:bCs/>
          <w:kern w:val="36"/>
          <w:sz w:val="28"/>
          <w:szCs w:val="28"/>
        </w:rPr>
        <w:t xml:space="preserve"> решением муниципального Совета сельского поселения Ишня от </w:t>
      </w:r>
      <w:r w:rsidR="00227527">
        <w:rPr>
          <w:bCs/>
          <w:kern w:val="36"/>
          <w:sz w:val="28"/>
          <w:szCs w:val="28"/>
        </w:rPr>
        <w:t>2</w:t>
      </w:r>
      <w:r w:rsidR="006B2811">
        <w:rPr>
          <w:bCs/>
          <w:kern w:val="36"/>
          <w:sz w:val="28"/>
          <w:szCs w:val="28"/>
        </w:rPr>
        <w:t>0</w:t>
      </w:r>
      <w:r w:rsidRPr="001A37E8">
        <w:rPr>
          <w:bCs/>
          <w:kern w:val="36"/>
          <w:sz w:val="28"/>
          <w:szCs w:val="28"/>
        </w:rPr>
        <w:t>.</w:t>
      </w:r>
      <w:r w:rsidR="006B2811">
        <w:rPr>
          <w:bCs/>
          <w:kern w:val="36"/>
          <w:sz w:val="28"/>
          <w:szCs w:val="28"/>
        </w:rPr>
        <w:t>10</w:t>
      </w:r>
      <w:r w:rsidRPr="001A37E8">
        <w:rPr>
          <w:bCs/>
          <w:kern w:val="36"/>
          <w:sz w:val="28"/>
          <w:szCs w:val="28"/>
        </w:rPr>
        <w:t>.20</w:t>
      </w:r>
      <w:r w:rsidR="00227527">
        <w:rPr>
          <w:bCs/>
          <w:kern w:val="36"/>
          <w:sz w:val="28"/>
          <w:szCs w:val="28"/>
        </w:rPr>
        <w:t>0</w:t>
      </w:r>
      <w:r w:rsidR="006B2811">
        <w:rPr>
          <w:bCs/>
          <w:kern w:val="36"/>
          <w:sz w:val="28"/>
          <w:szCs w:val="28"/>
        </w:rPr>
        <w:t>6</w:t>
      </w:r>
      <w:r w:rsidRPr="001A37E8">
        <w:rPr>
          <w:bCs/>
          <w:kern w:val="36"/>
          <w:sz w:val="28"/>
          <w:szCs w:val="28"/>
        </w:rPr>
        <w:t xml:space="preserve"> № </w:t>
      </w:r>
      <w:r w:rsidR="006B2811">
        <w:rPr>
          <w:bCs/>
          <w:kern w:val="36"/>
          <w:sz w:val="28"/>
          <w:szCs w:val="28"/>
        </w:rPr>
        <w:t>24</w:t>
      </w:r>
      <w:r w:rsidRPr="001A37E8">
        <w:rPr>
          <w:bCs/>
          <w:kern w:val="36"/>
          <w:sz w:val="28"/>
          <w:szCs w:val="28"/>
        </w:rPr>
        <w:t>:</w:t>
      </w:r>
    </w:p>
    <w:p w:rsidR="0083000D" w:rsidRDefault="001A37E8" w:rsidP="00324204">
      <w:pPr>
        <w:pStyle w:val="11"/>
        <w:shd w:val="clear" w:color="auto" w:fill="auto"/>
        <w:ind w:firstLine="600"/>
        <w:jc w:val="both"/>
        <w:rPr>
          <w:bCs/>
          <w:kern w:val="36"/>
        </w:rPr>
      </w:pPr>
      <w:r w:rsidRPr="004778AA">
        <w:rPr>
          <w:bCs/>
          <w:kern w:val="36"/>
        </w:rPr>
        <w:t xml:space="preserve">1.1. </w:t>
      </w:r>
      <w:r w:rsidR="003B4723">
        <w:rPr>
          <w:bCs/>
          <w:kern w:val="36"/>
        </w:rPr>
        <w:t>П</w:t>
      </w:r>
      <w:r w:rsidR="003D1064">
        <w:rPr>
          <w:bCs/>
          <w:kern w:val="36"/>
        </w:rPr>
        <w:t>ункт</w:t>
      </w:r>
      <w:r w:rsidR="003B4723">
        <w:rPr>
          <w:bCs/>
          <w:kern w:val="36"/>
        </w:rPr>
        <w:t xml:space="preserve"> 3.1 Раздела 3 Положения изложить в следующей редакции:</w:t>
      </w:r>
    </w:p>
    <w:p w:rsidR="003B4723" w:rsidRPr="003B4723" w:rsidRDefault="003B4723" w:rsidP="003B4723">
      <w:pPr>
        <w:ind w:firstLine="709"/>
        <w:rPr>
          <w:bCs/>
          <w:sz w:val="28"/>
          <w:szCs w:val="28"/>
          <w:lang w:eastAsia="ar-SA"/>
        </w:rPr>
      </w:pPr>
      <w:r>
        <w:rPr>
          <w:bCs/>
          <w:kern w:val="36"/>
        </w:rPr>
        <w:t>«</w:t>
      </w:r>
      <w:r w:rsidRPr="003B4723">
        <w:rPr>
          <w:bCs/>
          <w:sz w:val="28"/>
          <w:szCs w:val="28"/>
          <w:lang w:eastAsia="ar-SA"/>
        </w:rPr>
        <w:t>На публичные слушания выносятся:</w:t>
      </w:r>
    </w:p>
    <w:p w:rsidR="003B4723" w:rsidRPr="003B4723" w:rsidRDefault="003B4723" w:rsidP="003B4723">
      <w:pPr>
        <w:ind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-</w:t>
      </w:r>
      <w:r w:rsidRPr="003B4723">
        <w:rPr>
          <w:bCs/>
          <w:sz w:val="28"/>
          <w:szCs w:val="28"/>
          <w:lang w:eastAsia="ar-SA"/>
        </w:rPr>
        <w:t xml:space="preserve"> проект Устава поселения, а также проект решения о внесении изменений и (или) дополнений в Устав поселения, кроме случаев, когда в Устав поселения вносятся изменения в форме точного воспроизведения положений Конституции Российской Федерации, федеральных законов, Устава Ярославской области или законов Ярославской области в целях приведения Устава поселения в соответствие с этими нормативными правовыми актами;</w:t>
      </w:r>
    </w:p>
    <w:p w:rsidR="003B4723" w:rsidRPr="003B4723" w:rsidRDefault="003B4723" w:rsidP="003B4723">
      <w:pPr>
        <w:ind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-</w:t>
      </w:r>
      <w:r w:rsidRPr="003B4723">
        <w:rPr>
          <w:bCs/>
          <w:sz w:val="28"/>
          <w:szCs w:val="28"/>
          <w:lang w:eastAsia="ar-SA"/>
        </w:rPr>
        <w:t xml:space="preserve"> проект </w:t>
      </w:r>
      <w:r>
        <w:rPr>
          <w:bCs/>
          <w:sz w:val="28"/>
          <w:szCs w:val="28"/>
          <w:lang w:eastAsia="ar-SA"/>
        </w:rPr>
        <w:t xml:space="preserve">местного </w:t>
      </w:r>
      <w:r w:rsidRPr="003B4723">
        <w:rPr>
          <w:bCs/>
          <w:sz w:val="28"/>
          <w:szCs w:val="28"/>
          <w:lang w:eastAsia="ar-SA"/>
        </w:rPr>
        <w:t>бюджета поселения и отчет о его исполнении;</w:t>
      </w:r>
    </w:p>
    <w:p w:rsidR="003B4723" w:rsidRPr="003B4723" w:rsidRDefault="003B4723" w:rsidP="003B4723">
      <w:pPr>
        <w:ind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- </w:t>
      </w:r>
      <w:r w:rsidRPr="003B4723">
        <w:rPr>
          <w:bCs/>
          <w:sz w:val="28"/>
          <w:szCs w:val="28"/>
          <w:lang w:eastAsia="ar-SA"/>
        </w:rPr>
        <w:t xml:space="preserve"> проект стратегии социально-экономического развития поселения;</w:t>
      </w:r>
    </w:p>
    <w:p w:rsidR="003B4723" w:rsidRDefault="003B4723" w:rsidP="003B4723">
      <w:pPr>
        <w:ind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- </w:t>
      </w:r>
      <w:r w:rsidRPr="003B4723">
        <w:rPr>
          <w:bCs/>
          <w:sz w:val="28"/>
          <w:szCs w:val="28"/>
          <w:lang w:eastAsia="ar-SA"/>
        </w:rPr>
        <w:t xml:space="preserve"> вопросы о преобразовании поселения, за исключением случаев, если в соответствии со статьей 13 Федерального закона</w:t>
      </w:r>
      <w:r w:rsidRPr="003B4723">
        <w:rPr>
          <w:sz w:val="28"/>
          <w:szCs w:val="28"/>
          <w:lang w:eastAsia="ar-SA"/>
        </w:rPr>
        <w:t xml:space="preserve"> от 06.10.2003       № 131-ФЗ </w:t>
      </w:r>
      <w:r w:rsidRPr="003B4723">
        <w:rPr>
          <w:spacing w:val="2"/>
          <w:sz w:val="28"/>
          <w:szCs w:val="28"/>
          <w:lang w:eastAsia="ar-SA"/>
        </w:rPr>
        <w:t>«Об общих принципах организации местного самоуправления в Российской Федерации»</w:t>
      </w:r>
      <w:r w:rsidRPr="003B4723">
        <w:rPr>
          <w:bCs/>
          <w:sz w:val="28"/>
          <w:szCs w:val="28"/>
          <w:lang w:eastAsia="ar-SA"/>
        </w:rPr>
        <w:t xml:space="preserve"> для преобразования поселения требуется получение согласия населения поселения, выраженного путем голосования либо на сходах граждан.</w:t>
      </w:r>
    </w:p>
    <w:p w:rsidR="003B4723" w:rsidRPr="003B4723" w:rsidRDefault="003B4723" w:rsidP="003B4723">
      <w:pPr>
        <w:ind w:firstLine="709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</w:rPr>
        <w:t>П</w:t>
      </w:r>
      <w:r w:rsidRPr="003B4723">
        <w:rPr>
          <w:sz w:val="28"/>
          <w:szCs w:val="28"/>
        </w:rPr>
        <w:t xml:space="preserve">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</w:t>
      </w:r>
      <w:r w:rsidRPr="003B4723">
        <w:rPr>
          <w:sz w:val="28"/>
          <w:szCs w:val="28"/>
        </w:rPr>
        <w:lastRenderedPageBreak/>
        <w:t>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</w:t>
      </w:r>
      <w:r>
        <w:t>.</w:t>
      </w:r>
    </w:p>
    <w:p w:rsidR="00D90B36" w:rsidRDefault="003B4723" w:rsidP="00D90B36">
      <w:pPr>
        <w:pStyle w:val="11"/>
        <w:shd w:val="clear" w:color="auto" w:fill="auto"/>
        <w:ind w:firstLine="600"/>
        <w:jc w:val="both"/>
        <w:rPr>
          <w:bCs/>
          <w:kern w:val="36"/>
        </w:rPr>
      </w:pPr>
      <w:r>
        <w:rPr>
          <w:bCs/>
          <w:kern w:val="36"/>
        </w:rPr>
        <w:t>1.2. Подпункт 3</w:t>
      </w:r>
      <w:r w:rsidR="00D90B36">
        <w:rPr>
          <w:bCs/>
          <w:kern w:val="36"/>
        </w:rPr>
        <w:t xml:space="preserve"> пункта 6.3 Раздела 6 Положения изложить в следующей редакции:</w:t>
      </w:r>
    </w:p>
    <w:p w:rsidR="003B4723" w:rsidRDefault="00D90B36" w:rsidP="00D90B36">
      <w:pPr>
        <w:pStyle w:val="11"/>
        <w:shd w:val="clear" w:color="auto" w:fill="auto"/>
        <w:ind w:firstLine="600"/>
        <w:jc w:val="both"/>
        <w:rPr>
          <w:bCs/>
          <w:lang w:eastAsia="ar-SA"/>
        </w:rPr>
      </w:pPr>
      <w:r>
        <w:rPr>
          <w:bCs/>
          <w:kern w:val="36"/>
        </w:rPr>
        <w:t>«3) порядок принятия замечаний и предложений от заинтересованных лиц, в том числе посредством официального</w:t>
      </w:r>
      <w:r w:rsidRPr="00D90B36">
        <w:rPr>
          <w:bCs/>
          <w:lang w:eastAsia="ar-SA"/>
        </w:rPr>
        <w:t xml:space="preserve"> сайта Администрации сельского поселения Ишня</w:t>
      </w:r>
      <w:r>
        <w:rPr>
          <w:bCs/>
          <w:lang w:eastAsia="ar-SA"/>
        </w:rPr>
        <w:t xml:space="preserve"> по вопросу или проекту правового акта, выносимому на публичные слушания»;</w:t>
      </w:r>
    </w:p>
    <w:p w:rsidR="00D90B36" w:rsidRDefault="00D90B36" w:rsidP="00D90B36">
      <w:pPr>
        <w:pStyle w:val="11"/>
        <w:shd w:val="clear" w:color="auto" w:fill="auto"/>
        <w:ind w:firstLine="600"/>
        <w:jc w:val="both"/>
        <w:rPr>
          <w:bCs/>
          <w:kern w:val="36"/>
        </w:rPr>
      </w:pPr>
      <w:r>
        <w:rPr>
          <w:bCs/>
          <w:kern w:val="36"/>
        </w:rPr>
        <w:t xml:space="preserve">1.3. </w:t>
      </w:r>
      <w:r w:rsidR="00622F6E">
        <w:rPr>
          <w:bCs/>
          <w:kern w:val="36"/>
        </w:rPr>
        <w:t xml:space="preserve"> Абзац 1 пункта</w:t>
      </w:r>
      <w:r>
        <w:rPr>
          <w:bCs/>
          <w:kern w:val="36"/>
        </w:rPr>
        <w:t xml:space="preserve"> 6.4 раздела 6 Положения изложить в следующей редакции:</w:t>
      </w:r>
    </w:p>
    <w:p w:rsidR="00D90B36" w:rsidRDefault="00D90B36" w:rsidP="00D90B36">
      <w:pPr>
        <w:pStyle w:val="11"/>
        <w:shd w:val="clear" w:color="auto" w:fill="auto"/>
        <w:ind w:firstLine="600"/>
        <w:jc w:val="both"/>
        <w:rPr>
          <w:bCs/>
          <w:lang w:eastAsia="ar-SA"/>
        </w:rPr>
      </w:pPr>
      <w:r>
        <w:rPr>
          <w:bCs/>
          <w:kern w:val="36"/>
        </w:rPr>
        <w:t xml:space="preserve">«6.4. Решение о проведении публичных слушаний, проект муниципального правового акта, подлежащий рассмотрению на публичных слушаниях, подлежит опубликованию в порядке, установленном для официального опубликования муниципальных правовых актов, в том числе посредством размещения  </w:t>
      </w:r>
      <w:r w:rsidRPr="00D90B36">
        <w:rPr>
          <w:bCs/>
          <w:lang w:eastAsia="ar-SA"/>
        </w:rPr>
        <w:t>на официальном сайте  Администрации сельского поселения Ишня в информационно-телекоммуникационной сети «Интернет» (</w:t>
      </w:r>
      <w:hyperlink r:id="rId6" w:history="1">
        <w:r w:rsidRPr="00D90B36">
          <w:rPr>
            <w:rStyle w:val="a4"/>
            <w:bCs/>
            <w:color w:val="auto"/>
            <w:u w:val="none"/>
            <w:lang w:eastAsia="ar-SA"/>
          </w:rPr>
          <w:t>http://ishnya.ru</w:t>
        </w:r>
      </w:hyperlink>
      <w:r w:rsidRPr="00D90B36">
        <w:rPr>
          <w:bCs/>
          <w:lang w:eastAsia="ar-SA"/>
        </w:rPr>
        <w:t xml:space="preserve">), </w:t>
      </w:r>
      <w:r>
        <w:rPr>
          <w:bCs/>
          <w:lang w:eastAsia="ar-SA"/>
        </w:rPr>
        <w:t>не менее чем за 14 дней до их проведения.»;</w:t>
      </w:r>
    </w:p>
    <w:p w:rsidR="00D90B36" w:rsidRDefault="00D90B36" w:rsidP="00D90B36">
      <w:pPr>
        <w:pStyle w:val="11"/>
        <w:shd w:val="clear" w:color="auto" w:fill="auto"/>
        <w:ind w:firstLine="600"/>
        <w:jc w:val="both"/>
        <w:rPr>
          <w:bCs/>
          <w:lang w:eastAsia="ar-SA"/>
        </w:rPr>
      </w:pPr>
      <w:r>
        <w:rPr>
          <w:bCs/>
          <w:lang w:eastAsia="ar-SA"/>
        </w:rPr>
        <w:t>1.4. Пункт 6.9 раздела 6 Положения изложить в следующей редакции:</w:t>
      </w:r>
    </w:p>
    <w:p w:rsidR="00D90B36" w:rsidRDefault="00D90B36" w:rsidP="00D90B36">
      <w:pPr>
        <w:pStyle w:val="11"/>
        <w:shd w:val="clear" w:color="auto" w:fill="auto"/>
        <w:ind w:firstLine="600"/>
        <w:jc w:val="both"/>
        <w:rPr>
          <w:bCs/>
          <w:lang w:eastAsia="ar-SA"/>
        </w:rPr>
      </w:pPr>
      <w:r>
        <w:rPr>
          <w:bCs/>
          <w:lang w:eastAsia="ar-SA"/>
        </w:rPr>
        <w:t xml:space="preserve">«6.9. </w:t>
      </w:r>
      <w:r w:rsidR="000974C6" w:rsidRPr="000974C6">
        <w:rPr>
          <w:rFonts w:eastAsia="Lucida Sans Unicode"/>
          <w:kern w:val="2"/>
        </w:rPr>
        <w:t>Замечания и предложения по проектам муниципальных правовых актов и (или) вопросам, подлежащим вынесению на публичные слушания, обобщаются и учитываются при доработке проектов муниципальных правовых актов и подлежат официальному опубликованию (обнародованию) в обобщенном виде в порядке, установленном для официального опубликования муниципальных правовых актов, в том числе посредством размещения на официальном сайте Администрации</w:t>
      </w:r>
      <w:r w:rsidR="000974C6" w:rsidRPr="000974C6">
        <w:rPr>
          <w:bCs/>
          <w:lang w:eastAsia="ar-SA"/>
        </w:rPr>
        <w:t xml:space="preserve"> </w:t>
      </w:r>
      <w:r w:rsidR="000974C6" w:rsidRPr="00D90B36">
        <w:rPr>
          <w:bCs/>
          <w:lang w:eastAsia="ar-SA"/>
        </w:rPr>
        <w:t>сельского поселения Ишня</w:t>
      </w:r>
      <w:r w:rsidR="000974C6">
        <w:rPr>
          <w:bCs/>
          <w:lang w:eastAsia="ar-SA"/>
        </w:rPr>
        <w:t>.»;</w:t>
      </w:r>
    </w:p>
    <w:p w:rsidR="000974C6" w:rsidRDefault="000974C6" w:rsidP="00D90B36">
      <w:pPr>
        <w:pStyle w:val="11"/>
        <w:shd w:val="clear" w:color="auto" w:fill="auto"/>
        <w:ind w:firstLine="600"/>
        <w:jc w:val="both"/>
        <w:rPr>
          <w:bCs/>
          <w:lang w:eastAsia="ar-SA"/>
        </w:rPr>
      </w:pPr>
      <w:r>
        <w:rPr>
          <w:bCs/>
          <w:lang w:eastAsia="ar-SA"/>
        </w:rPr>
        <w:t>1.5. Пункт 8. 1 Положения изложить в следующей редакции:</w:t>
      </w:r>
    </w:p>
    <w:p w:rsidR="00324204" w:rsidRPr="00622F6E" w:rsidRDefault="000974C6" w:rsidP="00622F6E">
      <w:pPr>
        <w:pStyle w:val="11"/>
        <w:shd w:val="clear" w:color="auto" w:fill="auto"/>
        <w:ind w:firstLine="600"/>
        <w:jc w:val="both"/>
        <w:rPr>
          <w:bCs/>
          <w:lang w:eastAsia="ar-SA"/>
        </w:rPr>
      </w:pPr>
      <w:r>
        <w:rPr>
          <w:bCs/>
          <w:lang w:eastAsia="ar-SA"/>
        </w:rPr>
        <w:t xml:space="preserve">«8.1. </w:t>
      </w:r>
      <w:r w:rsidRPr="000974C6">
        <w:rPr>
          <w:rFonts w:eastAsia="Lucida Sans Unicode"/>
          <w:kern w:val="2"/>
        </w:rPr>
        <w:t>Итоговые документы по результатам публичных слушаний подлежат обязательному опубликованию (обнародованию) в порядке, установленном для официального опубликования муниципальных правовых актов, в том числе посредством размещения на официальном сайте Администрации</w:t>
      </w:r>
      <w:r w:rsidRPr="000974C6">
        <w:rPr>
          <w:bCs/>
          <w:lang w:eastAsia="ar-SA"/>
        </w:rPr>
        <w:t xml:space="preserve"> </w:t>
      </w:r>
      <w:r w:rsidRPr="00D90B36">
        <w:rPr>
          <w:bCs/>
          <w:lang w:eastAsia="ar-SA"/>
        </w:rPr>
        <w:t>сельского поселения Ишня</w:t>
      </w:r>
      <w:r>
        <w:rPr>
          <w:bCs/>
          <w:lang w:eastAsia="ar-SA"/>
        </w:rPr>
        <w:t>.».</w:t>
      </w:r>
    </w:p>
    <w:p w:rsidR="00276F9D" w:rsidRPr="00E53F0B" w:rsidRDefault="00AD0A5E" w:rsidP="00D36474">
      <w:pPr>
        <w:tabs>
          <w:tab w:val="left" w:pos="142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276F9D" w:rsidRPr="00E53F0B">
        <w:rPr>
          <w:sz w:val="28"/>
          <w:szCs w:val="28"/>
        </w:rPr>
        <w:t xml:space="preserve">. </w:t>
      </w:r>
      <w:r w:rsidR="000974C6" w:rsidRPr="00E53F0B">
        <w:rPr>
          <w:sz w:val="28"/>
          <w:szCs w:val="28"/>
        </w:rPr>
        <w:t>Решение опубликовать</w:t>
      </w:r>
      <w:r w:rsidR="00276F9D" w:rsidRPr="00E53F0B">
        <w:rPr>
          <w:sz w:val="28"/>
          <w:szCs w:val="28"/>
        </w:rPr>
        <w:t xml:space="preserve"> в газете «</w:t>
      </w:r>
      <w:r w:rsidR="000974C6" w:rsidRPr="00E53F0B">
        <w:rPr>
          <w:sz w:val="28"/>
          <w:szCs w:val="28"/>
        </w:rPr>
        <w:t>Ростовский вестник</w:t>
      </w:r>
      <w:r w:rsidR="00276F9D" w:rsidRPr="00E53F0B">
        <w:rPr>
          <w:sz w:val="28"/>
          <w:szCs w:val="28"/>
        </w:rPr>
        <w:t>» и разместить на официальном сайте Администрации сельского поселения Ишня в сети Интернет.</w:t>
      </w:r>
    </w:p>
    <w:p w:rsidR="00276F9D" w:rsidRPr="00E53F0B" w:rsidRDefault="00AD0A5E" w:rsidP="00276F9D">
      <w:pPr>
        <w:ind w:firstLine="708"/>
        <w:jc w:val="both"/>
        <w:rPr>
          <w:sz w:val="28"/>
        </w:rPr>
      </w:pPr>
      <w:r>
        <w:rPr>
          <w:sz w:val="28"/>
          <w:szCs w:val="28"/>
        </w:rPr>
        <w:t>3</w:t>
      </w:r>
      <w:r w:rsidR="00276F9D" w:rsidRPr="00E53F0B">
        <w:rPr>
          <w:sz w:val="28"/>
        </w:rPr>
        <w:t>.</w:t>
      </w:r>
      <w:r w:rsidR="00E80CED">
        <w:rPr>
          <w:sz w:val="28"/>
        </w:rPr>
        <w:t xml:space="preserve"> </w:t>
      </w:r>
      <w:r w:rsidR="00276F9D" w:rsidRPr="00E53F0B">
        <w:rPr>
          <w:sz w:val="28"/>
        </w:rPr>
        <w:t>Настоящее решение вступает в силу со дня его официального опубликования.</w:t>
      </w:r>
    </w:p>
    <w:p w:rsidR="00622F6E" w:rsidRDefault="00622F6E" w:rsidP="00276F9D">
      <w:pPr>
        <w:rPr>
          <w:sz w:val="28"/>
        </w:rPr>
      </w:pPr>
    </w:p>
    <w:p w:rsidR="00276F9D" w:rsidRPr="00E53F0B" w:rsidRDefault="00276F9D" w:rsidP="00276F9D">
      <w:pPr>
        <w:rPr>
          <w:sz w:val="28"/>
          <w:szCs w:val="28"/>
        </w:rPr>
      </w:pPr>
      <w:r w:rsidRPr="00E53F0B">
        <w:rPr>
          <w:sz w:val="28"/>
          <w:szCs w:val="28"/>
        </w:rPr>
        <w:t xml:space="preserve">Председатель муниципального Совета </w:t>
      </w:r>
    </w:p>
    <w:p w:rsidR="00276F9D" w:rsidRPr="00E53F0B" w:rsidRDefault="00276F9D" w:rsidP="00276F9D">
      <w:pPr>
        <w:rPr>
          <w:sz w:val="28"/>
          <w:szCs w:val="28"/>
        </w:rPr>
      </w:pPr>
      <w:r w:rsidRPr="00E53F0B">
        <w:rPr>
          <w:sz w:val="28"/>
          <w:szCs w:val="28"/>
        </w:rPr>
        <w:t xml:space="preserve">сельского поселения Ишня                                                    </w:t>
      </w:r>
      <w:r w:rsidR="00AB6465">
        <w:rPr>
          <w:sz w:val="28"/>
          <w:szCs w:val="28"/>
        </w:rPr>
        <w:t xml:space="preserve">         </w:t>
      </w:r>
      <w:r w:rsidRPr="00E53F0B">
        <w:rPr>
          <w:sz w:val="28"/>
          <w:szCs w:val="28"/>
        </w:rPr>
        <w:t xml:space="preserve"> </w:t>
      </w:r>
      <w:r w:rsidR="00622F6E">
        <w:rPr>
          <w:sz w:val="28"/>
          <w:szCs w:val="28"/>
        </w:rPr>
        <w:t>А.В. Лукьянов</w:t>
      </w:r>
      <w:r w:rsidRPr="00E53F0B">
        <w:rPr>
          <w:sz w:val="28"/>
          <w:szCs w:val="28"/>
        </w:rPr>
        <w:t xml:space="preserve">                                     </w:t>
      </w:r>
    </w:p>
    <w:p w:rsidR="00622F6E" w:rsidRDefault="00622F6E" w:rsidP="00AD0A5E">
      <w:pPr>
        <w:rPr>
          <w:sz w:val="28"/>
          <w:szCs w:val="28"/>
        </w:rPr>
      </w:pPr>
    </w:p>
    <w:p w:rsidR="0070460F" w:rsidRPr="0029564A" w:rsidRDefault="00276F9D" w:rsidP="00AD0A5E">
      <w:pPr>
        <w:rPr>
          <w:sz w:val="28"/>
          <w:szCs w:val="28"/>
        </w:rPr>
      </w:pPr>
      <w:r w:rsidRPr="00E53F0B">
        <w:rPr>
          <w:sz w:val="28"/>
          <w:szCs w:val="28"/>
        </w:rPr>
        <w:t xml:space="preserve">Глава сельского поселения Ишня                         </w:t>
      </w:r>
      <w:r w:rsidR="004778AA">
        <w:rPr>
          <w:sz w:val="28"/>
          <w:szCs w:val="28"/>
        </w:rPr>
        <w:t xml:space="preserve">               </w:t>
      </w:r>
      <w:r w:rsidR="00AB6465">
        <w:rPr>
          <w:sz w:val="28"/>
          <w:szCs w:val="28"/>
        </w:rPr>
        <w:t xml:space="preserve">         </w:t>
      </w:r>
      <w:r w:rsidR="004778AA">
        <w:rPr>
          <w:sz w:val="28"/>
          <w:szCs w:val="28"/>
        </w:rPr>
        <w:t xml:space="preserve"> </w:t>
      </w:r>
      <w:r w:rsidR="000974C6">
        <w:rPr>
          <w:sz w:val="28"/>
          <w:szCs w:val="28"/>
        </w:rPr>
        <w:t xml:space="preserve">    А.В. Ложкин</w:t>
      </w:r>
    </w:p>
    <w:sectPr w:rsidR="0070460F" w:rsidRPr="00295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CEA"/>
    <w:rsid w:val="00061585"/>
    <w:rsid w:val="00080F7C"/>
    <w:rsid w:val="000974C6"/>
    <w:rsid w:val="00101A82"/>
    <w:rsid w:val="0010366B"/>
    <w:rsid w:val="00187ECF"/>
    <w:rsid w:val="001A37E8"/>
    <w:rsid w:val="001C2E38"/>
    <w:rsid w:val="002106C9"/>
    <w:rsid w:val="00227527"/>
    <w:rsid w:val="00246C1A"/>
    <w:rsid w:val="002556BD"/>
    <w:rsid w:val="00276F9D"/>
    <w:rsid w:val="0029564A"/>
    <w:rsid w:val="002A135A"/>
    <w:rsid w:val="002A1481"/>
    <w:rsid w:val="00320E67"/>
    <w:rsid w:val="00324204"/>
    <w:rsid w:val="0035161C"/>
    <w:rsid w:val="00392731"/>
    <w:rsid w:val="003B4723"/>
    <w:rsid w:val="003B6110"/>
    <w:rsid w:val="003D1064"/>
    <w:rsid w:val="003D2B3A"/>
    <w:rsid w:val="004042D1"/>
    <w:rsid w:val="00454CE8"/>
    <w:rsid w:val="00470BF6"/>
    <w:rsid w:val="004778AA"/>
    <w:rsid w:val="004C0AE5"/>
    <w:rsid w:val="004C5296"/>
    <w:rsid w:val="004D1592"/>
    <w:rsid w:val="005B1A8C"/>
    <w:rsid w:val="005F76E8"/>
    <w:rsid w:val="00617AAE"/>
    <w:rsid w:val="00622F6E"/>
    <w:rsid w:val="0062576F"/>
    <w:rsid w:val="006652D2"/>
    <w:rsid w:val="006B2811"/>
    <w:rsid w:val="006E150F"/>
    <w:rsid w:val="0070460F"/>
    <w:rsid w:val="00765F84"/>
    <w:rsid w:val="00772235"/>
    <w:rsid w:val="00785EAE"/>
    <w:rsid w:val="0079050B"/>
    <w:rsid w:val="00795594"/>
    <w:rsid w:val="007A0813"/>
    <w:rsid w:val="007A18F5"/>
    <w:rsid w:val="007D0AB4"/>
    <w:rsid w:val="007D14D4"/>
    <w:rsid w:val="007D28BF"/>
    <w:rsid w:val="008263F5"/>
    <w:rsid w:val="0083000D"/>
    <w:rsid w:val="00854920"/>
    <w:rsid w:val="0087525D"/>
    <w:rsid w:val="008D7D1F"/>
    <w:rsid w:val="008E7CEA"/>
    <w:rsid w:val="00944199"/>
    <w:rsid w:val="009933BE"/>
    <w:rsid w:val="009B785B"/>
    <w:rsid w:val="009E7DB8"/>
    <w:rsid w:val="009F5203"/>
    <w:rsid w:val="00AB6465"/>
    <w:rsid w:val="00AC5FA2"/>
    <w:rsid w:val="00AD0A5E"/>
    <w:rsid w:val="00AD7A4F"/>
    <w:rsid w:val="00B04E16"/>
    <w:rsid w:val="00B3070C"/>
    <w:rsid w:val="00B801B9"/>
    <w:rsid w:val="00BA0E94"/>
    <w:rsid w:val="00BC0D74"/>
    <w:rsid w:val="00C0349C"/>
    <w:rsid w:val="00C04436"/>
    <w:rsid w:val="00C41301"/>
    <w:rsid w:val="00C4594D"/>
    <w:rsid w:val="00CD7D20"/>
    <w:rsid w:val="00D0717B"/>
    <w:rsid w:val="00D24E53"/>
    <w:rsid w:val="00D36474"/>
    <w:rsid w:val="00D90B36"/>
    <w:rsid w:val="00E27E96"/>
    <w:rsid w:val="00E728EB"/>
    <w:rsid w:val="00E758EC"/>
    <w:rsid w:val="00E80CED"/>
    <w:rsid w:val="00EE2501"/>
    <w:rsid w:val="00F165B8"/>
    <w:rsid w:val="00F72021"/>
    <w:rsid w:val="00F8312C"/>
    <w:rsid w:val="00FB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6F9D"/>
    <w:pPr>
      <w:keepNext/>
      <w:jc w:val="both"/>
      <w:outlineLvl w:val="0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rsid w:val="00276F9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F9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76F9D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uiPriority w:val="99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76F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7223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B785B"/>
    <w:rPr>
      <w:color w:val="0000FF" w:themeColor="hyperlink"/>
      <w:u w:val="single"/>
    </w:rPr>
  </w:style>
  <w:style w:type="character" w:customStyle="1" w:styleId="a5">
    <w:name w:val="Основной текст_"/>
    <w:basedOn w:val="a0"/>
    <w:link w:val="11"/>
    <w:rsid w:val="00AD0A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5"/>
    <w:rsid w:val="00AD0A5E"/>
    <w:pPr>
      <w:widowControl w:val="0"/>
      <w:shd w:val="clear" w:color="auto" w:fill="FFFFFF"/>
      <w:ind w:firstLine="400"/>
    </w:pPr>
    <w:rPr>
      <w:sz w:val="28"/>
      <w:szCs w:val="28"/>
      <w:lang w:eastAsia="en-US"/>
    </w:rPr>
  </w:style>
  <w:style w:type="paragraph" w:styleId="a6">
    <w:name w:val="Normal (Web)"/>
    <w:basedOn w:val="a"/>
    <w:uiPriority w:val="99"/>
    <w:semiHidden/>
    <w:unhideWhenUsed/>
    <w:rsid w:val="003B4723"/>
    <w:pPr>
      <w:spacing w:before="100" w:beforeAutospacing="1" w:after="100" w:afterAutospacing="1"/>
    </w:pPr>
    <w:rPr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D90B3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6F9D"/>
    <w:pPr>
      <w:keepNext/>
      <w:jc w:val="both"/>
      <w:outlineLvl w:val="0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rsid w:val="00276F9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F9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76F9D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uiPriority w:val="99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76F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7223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B785B"/>
    <w:rPr>
      <w:color w:val="0000FF" w:themeColor="hyperlink"/>
      <w:u w:val="single"/>
    </w:rPr>
  </w:style>
  <w:style w:type="character" w:customStyle="1" w:styleId="a5">
    <w:name w:val="Основной текст_"/>
    <w:basedOn w:val="a0"/>
    <w:link w:val="11"/>
    <w:rsid w:val="00AD0A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5"/>
    <w:rsid w:val="00AD0A5E"/>
    <w:pPr>
      <w:widowControl w:val="0"/>
      <w:shd w:val="clear" w:color="auto" w:fill="FFFFFF"/>
      <w:ind w:firstLine="400"/>
    </w:pPr>
    <w:rPr>
      <w:sz w:val="28"/>
      <w:szCs w:val="28"/>
      <w:lang w:eastAsia="en-US"/>
    </w:rPr>
  </w:style>
  <w:style w:type="paragraph" w:styleId="a6">
    <w:name w:val="Normal (Web)"/>
    <w:basedOn w:val="a"/>
    <w:uiPriority w:val="99"/>
    <w:semiHidden/>
    <w:unhideWhenUsed/>
    <w:rsid w:val="003B4723"/>
    <w:pPr>
      <w:spacing w:before="100" w:beforeAutospacing="1" w:after="100" w:afterAutospacing="1"/>
    </w:pPr>
    <w:rPr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D90B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4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ishny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61662-4CDC-46D9-AE26-C584FCDCC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11</cp:revision>
  <cp:lastPrinted>2024-12-19T10:20:00Z</cp:lastPrinted>
  <dcterms:created xsi:type="dcterms:W3CDTF">2024-12-08T11:51:00Z</dcterms:created>
  <dcterms:modified xsi:type="dcterms:W3CDTF">2024-12-19T10:26:00Z</dcterms:modified>
</cp:coreProperties>
</file>