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6C549C" w14:textId="77777777" w:rsidR="003F394A" w:rsidRPr="003F394A" w:rsidRDefault="00DE409E" w:rsidP="003F394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3F394A" w:rsidRPr="003F394A">
        <w:rPr>
          <w:b/>
          <w:sz w:val="32"/>
          <w:szCs w:val="32"/>
        </w:rPr>
        <w:t>АДМИНИСТРАЦИЯ</w:t>
      </w:r>
    </w:p>
    <w:p w14:paraId="37F6CB40" w14:textId="77777777" w:rsidR="003F394A" w:rsidRPr="003F394A" w:rsidRDefault="003F394A" w:rsidP="003F394A">
      <w:pPr>
        <w:widowControl/>
        <w:autoSpaceDE/>
        <w:autoSpaceDN/>
        <w:adjustRightInd/>
        <w:jc w:val="center"/>
        <w:rPr>
          <w:b/>
          <w:sz w:val="32"/>
          <w:szCs w:val="32"/>
        </w:rPr>
      </w:pPr>
      <w:r w:rsidRPr="003F394A">
        <w:rPr>
          <w:b/>
          <w:sz w:val="32"/>
          <w:szCs w:val="32"/>
        </w:rPr>
        <w:t>СЕЛЬСКОГО ПОСЕЛЕНИЯ ИШНЯ</w:t>
      </w:r>
    </w:p>
    <w:p w14:paraId="11E02348" w14:textId="77777777" w:rsidR="003F394A" w:rsidRPr="003F394A" w:rsidRDefault="003F394A" w:rsidP="003F394A">
      <w:pPr>
        <w:widowControl/>
        <w:autoSpaceDE/>
        <w:autoSpaceDN/>
        <w:adjustRightInd/>
        <w:rPr>
          <w:sz w:val="32"/>
          <w:szCs w:val="32"/>
        </w:rPr>
      </w:pPr>
    </w:p>
    <w:p w14:paraId="5EB62A24" w14:textId="77777777" w:rsidR="003F394A" w:rsidRPr="003F394A" w:rsidRDefault="003F394A" w:rsidP="003F394A">
      <w:pPr>
        <w:widowControl/>
        <w:tabs>
          <w:tab w:val="left" w:pos="3252"/>
        </w:tabs>
        <w:autoSpaceDE/>
        <w:autoSpaceDN/>
        <w:adjustRightInd/>
        <w:rPr>
          <w:b/>
          <w:sz w:val="32"/>
          <w:szCs w:val="32"/>
        </w:rPr>
      </w:pPr>
      <w:r w:rsidRPr="003F394A">
        <w:rPr>
          <w:sz w:val="32"/>
          <w:szCs w:val="32"/>
        </w:rPr>
        <w:tab/>
      </w:r>
      <w:r w:rsidRPr="003F394A">
        <w:rPr>
          <w:b/>
          <w:sz w:val="32"/>
          <w:szCs w:val="32"/>
        </w:rPr>
        <w:t>ПОСТАНОВЛЕНИЕ</w:t>
      </w:r>
    </w:p>
    <w:p w14:paraId="410D2E22" w14:textId="7170372D" w:rsidR="00DE409E" w:rsidRDefault="00DE409E" w:rsidP="006F5255">
      <w:pPr>
        <w:rPr>
          <w:b/>
          <w:sz w:val="32"/>
          <w:szCs w:val="32"/>
        </w:rPr>
      </w:pPr>
    </w:p>
    <w:p w14:paraId="34F90087" w14:textId="212CC10B" w:rsidR="005A29A2" w:rsidRDefault="00FF7150" w:rsidP="00DE409E">
      <w:pPr>
        <w:rPr>
          <w:color w:val="000000"/>
          <w:sz w:val="28"/>
          <w:szCs w:val="28"/>
        </w:rPr>
      </w:pPr>
      <w:r>
        <w:rPr>
          <w:sz w:val="28"/>
          <w:szCs w:val="28"/>
        </w:rPr>
        <w:t>о</w:t>
      </w:r>
      <w:r w:rsidR="00DE409E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3A6E57">
        <w:rPr>
          <w:sz w:val="28"/>
          <w:szCs w:val="28"/>
        </w:rPr>
        <w:t xml:space="preserve">    </w:t>
      </w:r>
      <w:r w:rsidR="00455E49">
        <w:rPr>
          <w:sz w:val="28"/>
          <w:szCs w:val="28"/>
        </w:rPr>
        <w:t>02</w:t>
      </w:r>
      <w:r w:rsidR="003A6E57">
        <w:rPr>
          <w:sz w:val="28"/>
          <w:szCs w:val="28"/>
        </w:rPr>
        <w:t>.04.2025</w:t>
      </w:r>
      <w:r w:rsidR="000552BE">
        <w:rPr>
          <w:sz w:val="28"/>
          <w:szCs w:val="28"/>
        </w:rPr>
        <w:t xml:space="preserve">                   </w:t>
      </w:r>
      <w:r w:rsidR="001140B9">
        <w:rPr>
          <w:sz w:val="28"/>
          <w:szCs w:val="28"/>
        </w:rPr>
        <w:t xml:space="preserve">  </w:t>
      </w:r>
      <w:r w:rsidR="004B36A4">
        <w:rPr>
          <w:sz w:val="28"/>
          <w:szCs w:val="28"/>
        </w:rPr>
        <w:t xml:space="preserve">            </w:t>
      </w:r>
      <w:r w:rsidR="00AF7FEF">
        <w:rPr>
          <w:sz w:val="28"/>
          <w:szCs w:val="28"/>
        </w:rPr>
        <w:t xml:space="preserve">  </w:t>
      </w:r>
      <w:r w:rsidR="001A5092">
        <w:rPr>
          <w:sz w:val="28"/>
          <w:szCs w:val="28"/>
        </w:rPr>
        <w:t xml:space="preserve">                         </w:t>
      </w:r>
      <w:r w:rsidR="00064A6C">
        <w:rPr>
          <w:sz w:val="28"/>
          <w:szCs w:val="28"/>
        </w:rPr>
        <w:t xml:space="preserve"> </w:t>
      </w:r>
      <w:r w:rsidR="00DE409E">
        <w:rPr>
          <w:color w:val="000000"/>
          <w:sz w:val="28"/>
          <w:szCs w:val="28"/>
        </w:rPr>
        <w:t>№</w:t>
      </w:r>
      <w:r w:rsidR="001A5092">
        <w:rPr>
          <w:color w:val="000000"/>
          <w:sz w:val="28"/>
          <w:szCs w:val="28"/>
        </w:rPr>
        <w:t xml:space="preserve"> 95</w:t>
      </w:r>
      <w:bookmarkStart w:id="0" w:name="_GoBack"/>
      <w:bookmarkEnd w:id="0"/>
      <w:r w:rsidR="003F394A">
        <w:rPr>
          <w:color w:val="000000"/>
          <w:sz w:val="28"/>
          <w:szCs w:val="28"/>
        </w:rPr>
        <w:t xml:space="preserve"> </w:t>
      </w:r>
      <w:r w:rsidR="00DE409E">
        <w:rPr>
          <w:color w:val="000000"/>
          <w:sz w:val="28"/>
          <w:szCs w:val="28"/>
        </w:rPr>
        <w:t xml:space="preserve"> </w:t>
      </w:r>
    </w:p>
    <w:p w14:paraId="4764C50C" w14:textId="646CB8C3" w:rsidR="00DE409E" w:rsidRDefault="003A6E57" w:rsidP="00DE40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рп</w:t>
      </w:r>
      <w:proofErr w:type="spellEnd"/>
      <w:r>
        <w:rPr>
          <w:sz w:val="28"/>
          <w:szCs w:val="28"/>
        </w:rPr>
        <w:t>. Ишня</w:t>
      </w:r>
    </w:p>
    <w:p w14:paraId="7FE833F9" w14:textId="77777777" w:rsidR="00DE409E" w:rsidRDefault="00DE409E" w:rsidP="00DE409E"/>
    <w:p w14:paraId="0A1ED6C4" w14:textId="77777777" w:rsidR="00DE409E" w:rsidRDefault="00DE409E" w:rsidP="00DE409E">
      <w:pPr>
        <w:shd w:val="clear" w:color="auto" w:fill="FFFFFF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О мерах по обеспечению безопасности </w:t>
      </w:r>
    </w:p>
    <w:p w14:paraId="21D29D8F" w14:textId="77777777" w:rsidR="003A6E57" w:rsidRDefault="00DE409E" w:rsidP="00DE409E">
      <w:pPr>
        <w:shd w:val="clear" w:color="auto" w:fill="FFFFFF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жизнедеятельности населения </w:t>
      </w:r>
    </w:p>
    <w:p w14:paraId="3A3040EC" w14:textId="2C59D2BA" w:rsidR="003A6E57" w:rsidRDefault="003A6E57" w:rsidP="00DE409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сельского поселения Ишня</w:t>
      </w:r>
      <w:r w:rsidR="00DE409E">
        <w:rPr>
          <w:sz w:val="28"/>
          <w:szCs w:val="28"/>
        </w:rPr>
        <w:t xml:space="preserve"> </w:t>
      </w:r>
    </w:p>
    <w:p w14:paraId="16108EC0" w14:textId="68376357" w:rsidR="00DE409E" w:rsidRDefault="00DE409E" w:rsidP="00DE409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в период </w:t>
      </w:r>
      <w:r w:rsidR="00BB6ABF">
        <w:rPr>
          <w:sz w:val="28"/>
          <w:szCs w:val="28"/>
        </w:rPr>
        <w:t>празднования</w:t>
      </w:r>
    </w:p>
    <w:p w14:paraId="1441215D" w14:textId="77777777" w:rsidR="00DE409E" w:rsidRDefault="00BB6ABF" w:rsidP="00DE409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1 Мая – праздника </w:t>
      </w:r>
      <w:r w:rsidR="00DE409E">
        <w:rPr>
          <w:sz w:val="28"/>
          <w:szCs w:val="28"/>
        </w:rPr>
        <w:t>Весны и Труда,</w:t>
      </w:r>
    </w:p>
    <w:p w14:paraId="21A99673" w14:textId="77777777" w:rsidR="00DE409E" w:rsidRDefault="00DE409E" w:rsidP="00DE409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9 Мая</w:t>
      </w:r>
      <w:r w:rsidR="00BB6ABF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Дня Победы </w:t>
      </w:r>
    </w:p>
    <w:p w14:paraId="01FD6CF5" w14:textId="77777777" w:rsidR="00DE409E" w:rsidRDefault="00DE409E" w:rsidP="00DE409E">
      <w:pPr>
        <w:shd w:val="clear" w:color="auto" w:fill="FFFFFF"/>
      </w:pPr>
    </w:p>
    <w:p w14:paraId="7249A8CD" w14:textId="3E33310B" w:rsidR="00DE409E" w:rsidRDefault="00DE409E" w:rsidP="00DE409E">
      <w:pPr>
        <w:shd w:val="clear" w:color="auto" w:fill="FFFFFF"/>
        <w:ind w:right="6" w:firstLine="533"/>
        <w:jc w:val="both"/>
      </w:pPr>
      <w:r>
        <w:rPr>
          <w:sz w:val="28"/>
          <w:szCs w:val="28"/>
        </w:rPr>
        <w:t xml:space="preserve">В </w:t>
      </w:r>
      <w:r w:rsidR="00507359">
        <w:rPr>
          <w:sz w:val="28"/>
          <w:szCs w:val="28"/>
        </w:rPr>
        <w:t xml:space="preserve">целях </w:t>
      </w:r>
      <w:proofErr w:type="gramStart"/>
      <w:r w:rsidR="00507359">
        <w:rPr>
          <w:sz w:val="28"/>
          <w:szCs w:val="28"/>
        </w:rPr>
        <w:t>обеспечения безопасности жизнедеятельности населения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городского поселения Ростов</w:t>
      </w:r>
      <w:proofErr w:type="gramEnd"/>
      <w:r>
        <w:rPr>
          <w:sz w:val="28"/>
          <w:szCs w:val="28"/>
        </w:rPr>
        <w:t xml:space="preserve"> </w:t>
      </w:r>
      <w:r w:rsidR="00507359">
        <w:rPr>
          <w:sz w:val="28"/>
          <w:szCs w:val="28"/>
        </w:rPr>
        <w:t xml:space="preserve"> в дни празднования</w:t>
      </w:r>
      <w:r w:rsidR="00BB6ABF">
        <w:rPr>
          <w:sz w:val="28"/>
          <w:szCs w:val="28"/>
        </w:rPr>
        <w:t xml:space="preserve"> 1 Мая - </w:t>
      </w:r>
      <w:r w:rsidR="00507359">
        <w:rPr>
          <w:sz w:val="28"/>
          <w:szCs w:val="28"/>
        </w:rPr>
        <w:t xml:space="preserve"> праздник</w:t>
      </w:r>
      <w:r w:rsidR="00BB6ABF">
        <w:rPr>
          <w:sz w:val="28"/>
          <w:szCs w:val="28"/>
        </w:rPr>
        <w:t>а</w:t>
      </w:r>
      <w:r w:rsidR="00507359">
        <w:rPr>
          <w:sz w:val="28"/>
          <w:szCs w:val="28"/>
        </w:rPr>
        <w:t xml:space="preserve">  Весны и Труда</w:t>
      </w:r>
      <w:r w:rsidR="00BB6ABF">
        <w:rPr>
          <w:sz w:val="28"/>
          <w:szCs w:val="28"/>
        </w:rPr>
        <w:t xml:space="preserve"> и </w:t>
      </w:r>
      <w:r w:rsidR="00507359">
        <w:rPr>
          <w:sz w:val="28"/>
          <w:szCs w:val="28"/>
        </w:rPr>
        <w:t xml:space="preserve"> 9 Мая</w:t>
      </w:r>
      <w:r w:rsidR="005A29A2">
        <w:rPr>
          <w:sz w:val="28"/>
          <w:szCs w:val="28"/>
        </w:rPr>
        <w:t xml:space="preserve"> </w:t>
      </w:r>
      <w:r w:rsidR="00507359">
        <w:rPr>
          <w:sz w:val="28"/>
          <w:szCs w:val="28"/>
        </w:rPr>
        <w:t>- Дня Победы</w:t>
      </w:r>
      <w:r w:rsidR="00BB6ABF">
        <w:rPr>
          <w:sz w:val="28"/>
          <w:szCs w:val="28"/>
        </w:rPr>
        <w:t xml:space="preserve"> советского народа в Великой Отечественной войне</w:t>
      </w:r>
      <w:r>
        <w:rPr>
          <w:sz w:val="28"/>
          <w:szCs w:val="28"/>
        </w:rPr>
        <w:t xml:space="preserve">, </w:t>
      </w:r>
      <w:r w:rsidR="005A29A2">
        <w:rPr>
          <w:sz w:val="28"/>
          <w:szCs w:val="28"/>
        </w:rPr>
        <w:t>А</w:t>
      </w:r>
      <w:r>
        <w:rPr>
          <w:sz w:val="28"/>
          <w:szCs w:val="28"/>
        </w:rPr>
        <w:t>дминистр</w:t>
      </w:r>
      <w:r w:rsidR="003A6E57">
        <w:rPr>
          <w:sz w:val="28"/>
          <w:szCs w:val="28"/>
        </w:rPr>
        <w:t>ация сельского поселения Ишня</w:t>
      </w:r>
    </w:p>
    <w:p w14:paraId="0EDDAA5A" w14:textId="77777777" w:rsidR="00DE409E" w:rsidRDefault="00DE409E" w:rsidP="00DE409E">
      <w:pPr>
        <w:shd w:val="clear" w:color="auto" w:fill="FFFFFF"/>
        <w:spacing w:line="322" w:lineRule="exact"/>
        <w:ind w:left="538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ПОСТАНОВЛЯЕТ:</w:t>
      </w:r>
    </w:p>
    <w:p w14:paraId="68DCFC0F" w14:textId="2A574934" w:rsidR="00B57122" w:rsidRDefault="00706B5D" w:rsidP="00706B5D">
      <w:pPr>
        <w:pStyle w:val="a3"/>
        <w:ind w:left="0" w:right="-3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A6E57">
        <w:rPr>
          <w:sz w:val="28"/>
          <w:szCs w:val="28"/>
        </w:rPr>
        <w:t>заместителю Главы Администрации – начальнику отдела по управлению делами</w:t>
      </w:r>
      <w:r w:rsidR="00B57122">
        <w:rPr>
          <w:sz w:val="28"/>
          <w:szCs w:val="28"/>
        </w:rPr>
        <w:t>:</w:t>
      </w:r>
    </w:p>
    <w:p w14:paraId="00BEC297" w14:textId="38E3E459" w:rsidR="00B57122" w:rsidRPr="00B57122" w:rsidRDefault="003872BD" w:rsidP="00706B5D">
      <w:pPr>
        <w:pStyle w:val="a3"/>
        <w:ind w:left="0" w:right="-32"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B57122">
        <w:rPr>
          <w:sz w:val="28"/>
          <w:szCs w:val="28"/>
        </w:rPr>
        <w:t xml:space="preserve"> составить график ответственных на празднич</w:t>
      </w:r>
      <w:r w:rsidR="003A6E57">
        <w:rPr>
          <w:sz w:val="28"/>
          <w:szCs w:val="28"/>
        </w:rPr>
        <w:t>ные дни из числа сотрудников</w:t>
      </w:r>
      <w:r w:rsidR="00B57122">
        <w:rPr>
          <w:sz w:val="28"/>
          <w:szCs w:val="28"/>
        </w:rPr>
        <w:t xml:space="preserve"> </w:t>
      </w:r>
      <w:r w:rsidR="005A29A2">
        <w:rPr>
          <w:sz w:val="28"/>
          <w:szCs w:val="28"/>
        </w:rPr>
        <w:t>А</w:t>
      </w:r>
      <w:r w:rsidR="00B57122">
        <w:rPr>
          <w:sz w:val="28"/>
          <w:szCs w:val="28"/>
        </w:rPr>
        <w:t>дм</w:t>
      </w:r>
      <w:r w:rsidR="003A6E57">
        <w:rPr>
          <w:sz w:val="28"/>
          <w:szCs w:val="28"/>
        </w:rPr>
        <w:t>инистрации сельского поселения Ишня и МУ «Транспортно-хозяйственная служба Администрации сельского поселения Ишня»</w:t>
      </w:r>
      <w:r>
        <w:rPr>
          <w:sz w:val="28"/>
          <w:szCs w:val="28"/>
        </w:rPr>
        <w:t>, на период с</w:t>
      </w:r>
      <w:r w:rsidR="00B57122">
        <w:rPr>
          <w:sz w:val="28"/>
          <w:szCs w:val="28"/>
        </w:rPr>
        <w:t xml:space="preserve"> </w:t>
      </w:r>
      <w:r>
        <w:rPr>
          <w:sz w:val="28"/>
          <w:szCs w:val="28"/>
        </w:rPr>
        <w:t>01 ма</w:t>
      </w:r>
      <w:r w:rsidR="002E4877">
        <w:rPr>
          <w:sz w:val="28"/>
          <w:szCs w:val="28"/>
        </w:rPr>
        <w:t xml:space="preserve">я </w:t>
      </w:r>
      <w:r>
        <w:rPr>
          <w:sz w:val="28"/>
          <w:szCs w:val="28"/>
        </w:rPr>
        <w:t>2025</w:t>
      </w:r>
      <w:r w:rsidR="001140B9">
        <w:rPr>
          <w:sz w:val="28"/>
          <w:szCs w:val="28"/>
        </w:rPr>
        <w:t xml:space="preserve"> </w:t>
      </w:r>
      <w:r w:rsidR="00D957C0">
        <w:rPr>
          <w:sz w:val="28"/>
          <w:szCs w:val="28"/>
        </w:rPr>
        <w:t>года</w:t>
      </w:r>
      <w:r w:rsidR="00B5712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B57122">
        <w:rPr>
          <w:sz w:val="28"/>
          <w:szCs w:val="28"/>
        </w:rPr>
        <w:t>о</w:t>
      </w:r>
      <w:r>
        <w:rPr>
          <w:sz w:val="28"/>
          <w:szCs w:val="28"/>
        </w:rPr>
        <w:t xml:space="preserve">  04</w:t>
      </w:r>
      <w:r w:rsidR="002E4877">
        <w:rPr>
          <w:sz w:val="28"/>
          <w:szCs w:val="28"/>
        </w:rPr>
        <w:t xml:space="preserve"> мая </w:t>
      </w:r>
      <w:r>
        <w:rPr>
          <w:sz w:val="28"/>
          <w:szCs w:val="28"/>
        </w:rPr>
        <w:t>2025</w:t>
      </w:r>
      <w:r w:rsidR="002E4877">
        <w:rPr>
          <w:sz w:val="28"/>
          <w:szCs w:val="28"/>
        </w:rPr>
        <w:t xml:space="preserve"> года и </w:t>
      </w:r>
      <w:r w:rsidR="00B57122">
        <w:rPr>
          <w:sz w:val="28"/>
          <w:szCs w:val="28"/>
        </w:rPr>
        <w:t xml:space="preserve"> </w:t>
      </w:r>
      <w:r>
        <w:rPr>
          <w:sz w:val="28"/>
          <w:szCs w:val="28"/>
        </w:rPr>
        <w:t>с 08 мая 2025 года по 11 мая 2025</w:t>
      </w:r>
      <w:r w:rsidR="002E4877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(включительно)</w:t>
      </w:r>
      <w:r w:rsidR="00FF7150">
        <w:rPr>
          <w:sz w:val="28"/>
          <w:szCs w:val="28"/>
        </w:rPr>
        <w:t>.</w:t>
      </w:r>
    </w:p>
    <w:p w14:paraId="0894D0D5" w14:textId="08C2625D" w:rsidR="00507820" w:rsidRPr="003872BD" w:rsidRDefault="003872BD" w:rsidP="003872BD">
      <w:pPr>
        <w:pStyle w:val="a3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B2DCB">
        <w:rPr>
          <w:sz w:val="28"/>
          <w:szCs w:val="28"/>
        </w:rPr>
        <w:t xml:space="preserve">2. </w:t>
      </w:r>
      <w:r>
        <w:rPr>
          <w:sz w:val="28"/>
          <w:szCs w:val="28"/>
        </w:rPr>
        <w:t>провести инструктаж</w:t>
      </w:r>
      <w:r w:rsidR="00507820" w:rsidRPr="003872BD">
        <w:rPr>
          <w:sz w:val="28"/>
          <w:szCs w:val="28"/>
        </w:rPr>
        <w:t xml:space="preserve">  с должностными лицами </w:t>
      </w:r>
      <w:r w:rsidR="005A29A2" w:rsidRPr="003872BD">
        <w:rPr>
          <w:sz w:val="28"/>
          <w:szCs w:val="28"/>
        </w:rPr>
        <w:t>А</w:t>
      </w:r>
      <w:r w:rsidR="00507820" w:rsidRPr="003872BD">
        <w:rPr>
          <w:sz w:val="28"/>
          <w:szCs w:val="28"/>
        </w:rPr>
        <w:t>дминистр</w:t>
      </w:r>
      <w:r>
        <w:rPr>
          <w:sz w:val="28"/>
          <w:szCs w:val="28"/>
        </w:rPr>
        <w:t xml:space="preserve">ации сельского поселения Ишня и МУ «ТХС Администрации </w:t>
      </w:r>
      <w:proofErr w:type="spellStart"/>
      <w:r>
        <w:rPr>
          <w:sz w:val="28"/>
          <w:szCs w:val="28"/>
        </w:rPr>
        <w:t>с.п</w:t>
      </w:r>
      <w:proofErr w:type="spellEnd"/>
      <w:r>
        <w:rPr>
          <w:sz w:val="28"/>
          <w:szCs w:val="28"/>
        </w:rPr>
        <w:t>. Ишня»</w:t>
      </w:r>
      <w:r w:rsidR="00507820" w:rsidRPr="003872BD">
        <w:rPr>
          <w:sz w:val="28"/>
          <w:szCs w:val="28"/>
        </w:rPr>
        <w:t xml:space="preserve">, </w:t>
      </w:r>
      <w:proofErr w:type="gramStart"/>
      <w:r w:rsidR="00507820" w:rsidRPr="003872BD">
        <w:rPr>
          <w:sz w:val="28"/>
          <w:szCs w:val="28"/>
        </w:rPr>
        <w:t>назначенными</w:t>
      </w:r>
      <w:proofErr w:type="gramEnd"/>
      <w:r w:rsidR="00507820" w:rsidRPr="003872BD">
        <w:rPr>
          <w:sz w:val="28"/>
          <w:szCs w:val="28"/>
        </w:rPr>
        <w:t xml:space="preserve"> ответственными на период проведения праздничных и выходных </w:t>
      </w:r>
      <w:r>
        <w:rPr>
          <w:sz w:val="28"/>
          <w:szCs w:val="28"/>
        </w:rPr>
        <w:t xml:space="preserve"> дней </w:t>
      </w:r>
      <w:r w:rsidR="00507820" w:rsidRPr="003872BD">
        <w:rPr>
          <w:sz w:val="28"/>
          <w:szCs w:val="28"/>
        </w:rPr>
        <w:t xml:space="preserve"> по их действиям при возникновении чрезвычайных  ситуаций или других происшествий</w:t>
      </w:r>
      <w:r w:rsidR="00B76AD5" w:rsidRPr="003872BD">
        <w:rPr>
          <w:sz w:val="28"/>
          <w:szCs w:val="28"/>
        </w:rPr>
        <w:t>;</w:t>
      </w:r>
    </w:p>
    <w:p w14:paraId="501C3393" w14:textId="77777777" w:rsidR="00507820" w:rsidRDefault="00507820" w:rsidP="00706B5D">
      <w:pPr>
        <w:pStyle w:val="a4"/>
        <w:ind w:firstLine="851"/>
        <w:jc w:val="both"/>
      </w:pPr>
      <w:r>
        <w:t>- обеспечить  ответственных должностных лиц информационными материалами и алгоритмом действий в различных чрезвычайных ситуациях.</w:t>
      </w:r>
    </w:p>
    <w:p w14:paraId="24444AD3" w14:textId="767303B3" w:rsidR="003872BD" w:rsidRDefault="003872BD" w:rsidP="00706B5D">
      <w:pPr>
        <w:pStyle w:val="a4"/>
        <w:ind w:firstLine="851"/>
        <w:jc w:val="both"/>
      </w:pPr>
      <w:r>
        <w:t>1.3.Заключить договор с ООО охранным агентством «Русич-2» на услуги по охране массовых мероприятий, посвященных 80 летнему юбилею Победы в Великой Отечественной войне</w:t>
      </w:r>
    </w:p>
    <w:p w14:paraId="1B9D23CC" w14:textId="08A2E857" w:rsidR="003872BD" w:rsidRDefault="003872BD" w:rsidP="00706B5D">
      <w:pPr>
        <w:pStyle w:val="a4"/>
        <w:ind w:firstLine="851"/>
        <w:jc w:val="both"/>
      </w:pPr>
      <w:r>
        <w:t xml:space="preserve">7 мая в д. </w:t>
      </w:r>
      <w:proofErr w:type="spellStart"/>
      <w:r>
        <w:t>Судино</w:t>
      </w:r>
      <w:proofErr w:type="spellEnd"/>
      <w:r>
        <w:t>,</w:t>
      </w:r>
    </w:p>
    <w:p w14:paraId="3561EBE1" w14:textId="1C811844" w:rsidR="003872BD" w:rsidRDefault="003872BD" w:rsidP="00706B5D">
      <w:pPr>
        <w:pStyle w:val="a4"/>
        <w:ind w:firstLine="851"/>
        <w:jc w:val="both"/>
      </w:pPr>
      <w:r>
        <w:t xml:space="preserve">8 мая в </w:t>
      </w:r>
      <w:proofErr w:type="spellStart"/>
      <w:r>
        <w:t>рп</w:t>
      </w:r>
      <w:proofErr w:type="spellEnd"/>
      <w:r>
        <w:t>. Ишня.</w:t>
      </w:r>
    </w:p>
    <w:p w14:paraId="698B351A" w14:textId="1B3619EB" w:rsidR="003872BD" w:rsidRDefault="003872BD" w:rsidP="00706B5D">
      <w:pPr>
        <w:pStyle w:val="a4"/>
        <w:ind w:firstLine="851"/>
        <w:jc w:val="both"/>
      </w:pPr>
      <w:r>
        <w:t>1.4.Привлечь членов народной дружины «Ишня» к охране общественного порядка при проведении массовых мероприятий 7,8 мая 2025 года.</w:t>
      </w:r>
    </w:p>
    <w:p w14:paraId="68AC6528" w14:textId="77777777" w:rsidR="008E14B6" w:rsidRDefault="003872BD" w:rsidP="008E14B6">
      <w:pPr>
        <w:pStyle w:val="a4"/>
        <w:ind w:firstLine="851"/>
        <w:jc w:val="both"/>
      </w:pPr>
      <w:r>
        <w:t>2</w:t>
      </w:r>
      <w:r w:rsidR="00507820">
        <w:t xml:space="preserve">. </w:t>
      </w:r>
      <w:r w:rsidR="0098085E" w:rsidRPr="000D5202">
        <w:t xml:space="preserve">Директору </w:t>
      </w:r>
      <w:r>
        <w:t xml:space="preserve">муниципального учреждения «ТХС Администрации </w:t>
      </w:r>
      <w:proofErr w:type="spellStart"/>
      <w:r>
        <w:t>с.п</w:t>
      </w:r>
      <w:proofErr w:type="spellEnd"/>
      <w:r>
        <w:t>. Ишня»</w:t>
      </w:r>
      <w:r w:rsidR="008E14B6">
        <w:t>:</w:t>
      </w:r>
    </w:p>
    <w:p w14:paraId="64F37115" w14:textId="572700FF" w:rsidR="0098085E" w:rsidRDefault="008E14B6" w:rsidP="008E14B6">
      <w:pPr>
        <w:pStyle w:val="a4"/>
        <w:ind w:firstLine="851"/>
        <w:jc w:val="both"/>
      </w:pPr>
      <w:r>
        <w:lastRenderedPageBreak/>
        <w:t>2.1.</w:t>
      </w:r>
      <w:r w:rsidR="003872BD">
        <w:t xml:space="preserve"> </w:t>
      </w:r>
      <w:r w:rsidR="0098085E" w:rsidRPr="000D5202">
        <w:t xml:space="preserve">обеспечить надёжное освещение </w:t>
      </w:r>
      <w:r>
        <w:t>населенных пунктов сельского поселения Ишня;</w:t>
      </w:r>
    </w:p>
    <w:p w14:paraId="6089402D" w14:textId="1FB2249E" w:rsidR="008E14B6" w:rsidRPr="003F394A" w:rsidRDefault="003F394A" w:rsidP="003F39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E14B6" w:rsidRPr="003F394A">
        <w:rPr>
          <w:sz w:val="28"/>
          <w:szCs w:val="28"/>
        </w:rPr>
        <w:t>2.2.Обеспечить</w:t>
      </w:r>
      <w:r>
        <w:rPr>
          <w:sz w:val="28"/>
          <w:szCs w:val="28"/>
        </w:rPr>
        <w:t xml:space="preserve"> ограничение движения</w:t>
      </w:r>
      <w:r w:rsidRPr="003F394A">
        <w:rPr>
          <w:sz w:val="28"/>
          <w:szCs w:val="28"/>
        </w:rPr>
        <w:t xml:space="preserve"> всех видов транспорта в местах проведения праздничных митингов и по маршрутам</w:t>
      </w:r>
      <w:r>
        <w:rPr>
          <w:sz w:val="28"/>
          <w:szCs w:val="28"/>
        </w:rPr>
        <w:t xml:space="preserve"> движения колонн</w:t>
      </w:r>
      <w:r w:rsidR="008E14B6">
        <w:t xml:space="preserve"> </w:t>
      </w:r>
      <w:r w:rsidR="008E14B6" w:rsidRPr="003F394A">
        <w:rPr>
          <w:sz w:val="28"/>
          <w:szCs w:val="28"/>
        </w:rPr>
        <w:t xml:space="preserve">в д. </w:t>
      </w:r>
      <w:proofErr w:type="spellStart"/>
      <w:r w:rsidR="008E14B6" w:rsidRPr="003F394A">
        <w:rPr>
          <w:sz w:val="28"/>
          <w:szCs w:val="28"/>
        </w:rPr>
        <w:t>Судино</w:t>
      </w:r>
      <w:proofErr w:type="spellEnd"/>
      <w:r w:rsidR="008E14B6" w:rsidRPr="003F394A">
        <w:rPr>
          <w:sz w:val="28"/>
          <w:szCs w:val="28"/>
        </w:rPr>
        <w:t xml:space="preserve"> 7 мая 2025 года, </w:t>
      </w:r>
      <w:proofErr w:type="spellStart"/>
      <w:r w:rsidR="008E14B6" w:rsidRPr="003F394A">
        <w:rPr>
          <w:sz w:val="28"/>
          <w:szCs w:val="28"/>
        </w:rPr>
        <w:t>рп</w:t>
      </w:r>
      <w:proofErr w:type="spellEnd"/>
      <w:r w:rsidR="008E14B6" w:rsidRPr="003F394A">
        <w:rPr>
          <w:sz w:val="28"/>
          <w:szCs w:val="28"/>
        </w:rPr>
        <w:t>. Ишня 8 мая 2025 года.</w:t>
      </w:r>
    </w:p>
    <w:p w14:paraId="55D33A12" w14:textId="38E1C86F" w:rsidR="008E14B6" w:rsidRDefault="008E14B6" w:rsidP="00F71B92">
      <w:pPr>
        <w:pStyle w:val="a4"/>
        <w:ind w:firstLine="851"/>
        <w:jc w:val="both"/>
      </w:pPr>
      <w:r>
        <w:t>Выставить временные дорожные знаки.</w:t>
      </w:r>
    </w:p>
    <w:p w14:paraId="475943FA" w14:textId="757AF5C5" w:rsidR="008E14B6" w:rsidRDefault="008E14B6" w:rsidP="00F71B92">
      <w:pPr>
        <w:pStyle w:val="a4"/>
        <w:ind w:firstLine="851"/>
        <w:jc w:val="both"/>
      </w:pPr>
      <w:r>
        <w:t xml:space="preserve">2.3.Провести инструктаж с дворниками </w:t>
      </w:r>
      <w:r w:rsidRPr="008E14B6">
        <w:rPr>
          <w:rFonts w:eastAsia="Calibri"/>
          <w:szCs w:val="28"/>
          <w:lang w:eastAsia="en-US"/>
        </w:rPr>
        <w:t>по повышению бдительности и действиях при обнаружении подозрительных предметов и забытых вещей.</w:t>
      </w:r>
    </w:p>
    <w:p w14:paraId="6A4614EF" w14:textId="686CA1ED" w:rsidR="002C284E" w:rsidRDefault="008E14B6" w:rsidP="00706B5D">
      <w:pPr>
        <w:pStyle w:val="a4"/>
        <w:ind w:firstLine="851"/>
        <w:jc w:val="both"/>
      </w:pPr>
      <w:r>
        <w:t>3</w:t>
      </w:r>
      <w:r w:rsidR="00E63D50">
        <w:t xml:space="preserve">. </w:t>
      </w:r>
      <w:r w:rsidR="00507820">
        <w:t>Рекомендовать</w:t>
      </w:r>
      <w:r w:rsidR="002C284E">
        <w:t>:</w:t>
      </w:r>
    </w:p>
    <w:p w14:paraId="1D9DFAA7" w14:textId="7BC017F0" w:rsidR="00507820" w:rsidRDefault="008E14B6" w:rsidP="00706B5D">
      <w:pPr>
        <w:pStyle w:val="a4"/>
        <w:ind w:firstLine="851"/>
        <w:jc w:val="both"/>
      </w:pPr>
      <w:r>
        <w:t>3</w:t>
      </w:r>
      <w:r w:rsidR="002C284E">
        <w:t>.1.</w:t>
      </w:r>
      <w:r w:rsidR="00507820">
        <w:t xml:space="preserve"> </w:t>
      </w:r>
      <w:r w:rsidR="002C284E">
        <w:t>Р</w:t>
      </w:r>
      <w:r w:rsidR="00507820">
        <w:t>уководителям предприятий, организаций</w:t>
      </w:r>
      <w:r w:rsidR="005A29A2">
        <w:t xml:space="preserve">, </w:t>
      </w:r>
      <w:r w:rsidR="00507820">
        <w:t>учреждений</w:t>
      </w:r>
      <w:r w:rsidR="005A29A2">
        <w:t xml:space="preserve"> и учебных заведений</w:t>
      </w:r>
      <w:r w:rsidR="00507820">
        <w:t>:</w:t>
      </w:r>
    </w:p>
    <w:p w14:paraId="50A5ACBD" w14:textId="77777777" w:rsidR="009234F2" w:rsidRDefault="009234F2" w:rsidP="00706B5D">
      <w:pPr>
        <w:pStyle w:val="a4"/>
        <w:ind w:firstLine="851"/>
        <w:jc w:val="both"/>
      </w:pPr>
      <w:r>
        <w:t>-</w:t>
      </w:r>
      <w:r w:rsidR="00BF2D61">
        <w:t xml:space="preserve"> </w:t>
      </w:r>
      <w:r>
        <w:t xml:space="preserve"> на период праздников назначить ответственных должностных лиц;</w:t>
      </w:r>
    </w:p>
    <w:p w14:paraId="7EE0A0DA" w14:textId="77777777" w:rsidR="000308B0" w:rsidRDefault="00BF2D61" w:rsidP="00706B5D">
      <w:pPr>
        <w:pStyle w:val="a4"/>
        <w:ind w:firstLine="851"/>
        <w:jc w:val="both"/>
      </w:pPr>
      <w:r>
        <w:t xml:space="preserve">- </w:t>
      </w:r>
      <w:r w:rsidR="000308B0">
        <w:t>усилить пропускной режим, исключить несанкционированное проникновение и бесконтрольное пребывание на территориях посторонних лиц;</w:t>
      </w:r>
    </w:p>
    <w:p w14:paraId="0A87D55E" w14:textId="77777777" w:rsidR="009234F2" w:rsidRDefault="009234F2" w:rsidP="00706B5D">
      <w:pPr>
        <w:pStyle w:val="a4"/>
        <w:ind w:firstLine="851"/>
        <w:jc w:val="both"/>
      </w:pPr>
      <w:r>
        <w:t xml:space="preserve">- организовать комиссионную проверку на предмет пожарной безопасности </w:t>
      </w:r>
      <w:r w:rsidR="007F7F69">
        <w:t xml:space="preserve">помещений и </w:t>
      </w:r>
      <w:r>
        <w:t>зданий предприятий, организаций</w:t>
      </w:r>
      <w:r w:rsidR="005A29A2">
        <w:t>,</w:t>
      </w:r>
      <w:r>
        <w:t xml:space="preserve"> учреждений</w:t>
      </w:r>
      <w:r w:rsidR="005A29A2">
        <w:t xml:space="preserve"> и учебных заведений</w:t>
      </w:r>
      <w:r>
        <w:t xml:space="preserve">, особенно с массовым пребыванием людей. Особое внимание обратить на </w:t>
      </w:r>
      <w:r w:rsidR="007F7F69">
        <w:t xml:space="preserve">состояние </w:t>
      </w:r>
      <w:r>
        <w:t>прилегающ</w:t>
      </w:r>
      <w:r w:rsidR="007F7F69">
        <w:t>ей</w:t>
      </w:r>
      <w:r>
        <w:t xml:space="preserve"> </w:t>
      </w:r>
      <w:r w:rsidR="007F7F69">
        <w:t xml:space="preserve">к объектам </w:t>
      </w:r>
      <w:r>
        <w:t>территори</w:t>
      </w:r>
      <w:r w:rsidR="007F7F69">
        <w:t>и</w:t>
      </w:r>
      <w:r>
        <w:t xml:space="preserve">, пути эвакуации, исправность пожарных кранов, объектовых пожарных гидрантов, состояние (при наличии) </w:t>
      </w:r>
      <w:r w:rsidR="00064A6C">
        <w:t xml:space="preserve">объектовых </w:t>
      </w:r>
      <w:r>
        <w:t>пожарных водоемов, обеспечить свободный подъе</w:t>
      </w:r>
      <w:proofErr w:type="gramStart"/>
      <w:r>
        <w:t>зд к зд</w:t>
      </w:r>
      <w:proofErr w:type="gramEnd"/>
      <w:r>
        <w:t>аниям специальной техники, предназначенной для тушения пожаров</w:t>
      </w:r>
      <w:r w:rsidR="005A29A2">
        <w:t>.</w:t>
      </w:r>
      <w:r>
        <w:t xml:space="preserve"> </w:t>
      </w:r>
    </w:p>
    <w:p w14:paraId="2934FE47" w14:textId="459D0569" w:rsidR="00507820" w:rsidRDefault="008E14B6" w:rsidP="00706B5D">
      <w:pPr>
        <w:pStyle w:val="a4"/>
        <w:ind w:firstLine="851"/>
        <w:jc w:val="both"/>
      </w:pPr>
      <w:r>
        <w:t>3</w:t>
      </w:r>
      <w:r w:rsidR="003A6E57">
        <w:t>.2</w:t>
      </w:r>
      <w:r w:rsidR="00D458EA">
        <w:t xml:space="preserve">. Руководителям </w:t>
      </w:r>
      <w:r w:rsidR="008754F1">
        <w:t>организ</w:t>
      </w:r>
      <w:r w:rsidR="00D458EA">
        <w:t>а</w:t>
      </w:r>
      <w:r w:rsidR="008754F1">
        <w:t>ц</w:t>
      </w:r>
      <w:r w:rsidR="00D458EA">
        <w:t>ий</w:t>
      </w:r>
      <w:r w:rsidR="0066560F">
        <w:t>, обслуживающих многоквартирные жилые дома</w:t>
      </w:r>
      <w:r w:rsidR="003A6E57">
        <w:t xml:space="preserve">: </w:t>
      </w:r>
      <w:r w:rsidR="00D458EA">
        <w:t xml:space="preserve"> </w:t>
      </w:r>
      <w:r w:rsidR="0066560F">
        <w:t>ООО</w:t>
      </w:r>
      <w:r w:rsidR="00D458EA">
        <w:t xml:space="preserve"> «</w:t>
      </w:r>
      <w:r w:rsidR="007B28A8">
        <w:t xml:space="preserve">УК </w:t>
      </w:r>
      <w:r w:rsidR="0066560F">
        <w:t>Тест - А</w:t>
      </w:r>
      <w:r w:rsidR="00D458EA">
        <w:t>»</w:t>
      </w:r>
      <w:r w:rsidR="004A5223">
        <w:t xml:space="preserve">, </w:t>
      </w:r>
      <w:r w:rsidR="00674E63">
        <w:t xml:space="preserve"> </w:t>
      </w:r>
      <w:r w:rsidR="00D458EA">
        <w:t xml:space="preserve">председателям товариществ </w:t>
      </w:r>
      <w:r w:rsidR="003F394A">
        <w:t xml:space="preserve">собственников жилья </w:t>
      </w:r>
      <w:r w:rsidR="00D458EA">
        <w:t xml:space="preserve"> организовать проверку подвалов, подъездов, чердаков, торговых точек, офисных и служебных помещений, расположенных в жилых домах</w:t>
      </w:r>
      <w:r w:rsidR="004A5223">
        <w:t xml:space="preserve">, организовать </w:t>
      </w:r>
      <w:r w:rsidR="00B76AD5">
        <w:t xml:space="preserve">ежедневный </w:t>
      </w:r>
      <w:r w:rsidR="004A5223">
        <w:t>контроль,</w:t>
      </w:r>
      <w:r w:rsidR="004A5223" w:rsidRPr="004A5223">
        <w:t xml:space="preserve"> </w:t>
      </w:r>
      <w:r w:rsidR="004A5223">
        <w:t>исключить несанкционированное проникновение</w:t>
      </w:r>
      <w:r w:rsidR="007B28A8">
        <w:t xml:space="preserve">, </w:t>
      </w:r>
      <w:r w:rsidR="004A5223">
        <w:t>чердачные и подвальные помещения з</w:t>
      </w:r>
      <w:r w:rsidR="00D458EA">
        <w:t xml:space="preserve">акрыть  на замки. </w:t>
      </w:r>
    </w:p>
    <w:p w14:paraId="710BC474" w14:textId="6D12D527" w:rsidR="00046D2A" w:rsidRDefault="008E14B6" w:rsidP="00706B5D">
      <w:pPr>
        <w:pStyle w:val="a4"/>
        <w:ind w:firstLine="851"/>
        <w:jc w:val="both"/>
      </w:pPr>
      <w:r>
        <w:t>3</w:t>
      </w:r>
      <w:r w:rsidR="003A6E57">
        <w:t>.3</w:t>
      </w:r>
      <w:r w:rsidR="004A5223">
        <w:t xml:space="preserve">. </w:t>
      </w:r>
      <w:r w:rsidR="00507820">
        <w:t xml:space="preserve"> </w:t>
      </w:r>
      <w:r w:rsidR="004A5223">
        <w:t>Начальнику ОМВД России по Ростовск</w:t>
      </w:r>
      <w:r w:rsidR="003A6E57">
        <w:t>ому району</w:t>
      </w:r>
      <w:r w:rsidR="004A5223">
        <w:t>:</w:t>
      </w:r>
      <w:r w:rsidR="00046D2A" w:rsidRPr="00046D2A">
        <w:t xml:space="preserve"> </w:t>
      </w:r>
    </w:p>
    <w:p w14:paraId="6B7C8E19" w14:textId="565D03AC" w:rsidR="00046D2A" w:rsidRDefault="00046D2A" w:rsidP="00706B5D">
      <w:pPr>
        <w:pStyle w:val="a4"/>
        <w:ind w:firstLine="851"/>
        <w:jc w:val="both"/>
      </w:pPr>
      <w:r>
        <w:t xml:space="preserve">- проверить готовность, провести дополнительный инструктаж </w:t>
      </w:r>
      <w:r w:rsidR="009D3E1B">
        <w:t xml:space="preserve">сил и средств,  </w:t>
      </w:r>
      <w:r>
        <w:t xml:space="preserve">привлекаемых </w:t>
      </w:r>
      <w:r w:rsidR="00674E63">
        <w:t xml:space="preserve">для </w:t>
      </w:r>
      <w:r>
        <w:t>поддержани</w:t>
      </w:r>
      <w:r w:rsidR="00674E63">
        <w:t>я</w:t>
      </w:r>
      <w:r>
        <w:t xml:space="preserve"> правопорядка </w:t>
      </w:r>
      <w:r w:rsidR="009D3E1B">
        <w:t xml:space="preserve">в праздничные дни </w:t>
      </w:r>
      <w:r>
        <w:t>на террит</w:t>
      </w:r>
      <w:r w:rsidR="003A6E57">
        <w:t>ории сельского поселения Ишня</w:t>
      </w:r>
      <w:r w:rsidR="00674E63">
        <w:t>;</w:t>
      </w:r>
    </w:p>
    <w:p w14:paraId="24644DF2" w14:textId="202505B9" w:rsidR="004A5223" w:rsidRDefault="004A5223" w:rsidP="00706B5D">
      <w:pPr>
        <w:pStyle w:val="a4"/>
        <w:ind w:firstLine="851"/>
        <w:jc w:val="both"/>
      </w:pPr>
      <w:r>
        <w:t>- по заявкам руководителей предприятий и учреждений, накануне торжественных мероприятий, провести про</w:t>
      </w:r>
      <w:r w:rsidR="008E14B6">
        <w:t xml:space="preserve">верку, обеспечить </w:t>
      </w:r>
      <w:r>
        <w:t xml:space="preserve"> охрану основных мест проведения митингов, собр</w:t>
      </w:r>
      <w:r w:rsidR="008E14B6">
        <w:t>аний</w:t>
      </w:r>
      <w:r>
        <w:t>, мест воинских захоронений и памятников, обеспечить правопорядок в местах массового пребывания граждан</w:t>
      </w:r>
      <w:r w:rsidR="008E14B6">
        <w:t>.</w:t>
      </w:r>
    </w:p>
    <w:p w14:paraId="3CBE7ED3" w14:textId="63AD88A0" w:rsidR="00474355" w:rsidRDefault="008E14B6" w:rsidP="00706B5D">
      <w:pPr>
        <w:pStyle w:val="a4"/>
        <w:ind w:firstLine="851"/>
        <w:jc w:val="both"/>
      </w:pPr>
      <w:r>
        <w:t>4. Опубликовать</w:t>
      </w:r>
      <w:r w:rsidR="00474355">
        <w:t xml:space="preserve"> постановление в газете «</w:t>
      </w:r>
      <w:r w:rsidR="00D957C0">
        <w:t>Ростовский вестник</w:t>
      </w:r>
      <w:r w:rsidR="00474355">
        <w:t>»</w:t>
      </w:r>
      <w:r w:rsidR="002E79F2">
        <w:t xml:space="preserve"> и</w:t>
      </w:r>
      <w:r w:rsidR="00B9666A">
        <w:t xml:space="preserve"> разместить на официальном сайте </w:t>
      </w:r>
      <w:r w:rsidR="002E79F2">
        <w:t>А</w:t>
      </w:r>
      <w:r w:rsidR="00B9666A">
        <w:t>дминистр</w:t>
      </w:r>
      <w:r w:rsidR="003A6E57">
        <w:t xml:space="preserve">ации сельского поселения Ишня </w:t>
      </w:r>
      <w:r w:rsidR="002E79F2">
        <w:rPr>
          <w:szCs w:val="28"/>
        </w:rPr>
        <w:t>в информационно</w:t>
      </w:r>
      <w:r w:rsidR="00706B5D">
        <w:rPr>
          <w:szCs w:val="28"/>
        </w:rPr>
        <w:t xml:space="preserve"> </w:t>
      </w:r>
      <w:r w:rsidR="002E79F2">
        <w:rPr>
          <w:szCs w:val="28"/>
        </w:rPr>
        <w:t>-</w:t>
      </w:r>
      <w:r w:rsidR="00706B5D">
        <w:rPr>
          <w:szCs w:val="28"/>
        </w:rPr>
        <w:t xml:space="preserve"> </w:t>
      </w:r>
      <w:r w:rsidR="002E79F2">
        <w:rPr>
          <w:szCs w:val="28"/>
        </w:rPr>
        <w:t>телекоммуникационной сети «Интернет»</w:t>
      </w:r>
      <w:r w:rsidR="007233F1">
        <w:rPr>
          <w:szCs w:val="28"/>
        </w:rPr>
        <w:t>.</w:t>
      </w:r>
    </w:p>
    <w:p w14:paraId="73143EA3" w14:textId="31CDFF84" w:rsidR="00507820" w:rsidRDefault="008E14B6" w:rsidP="00706B5D">
      <w:pPr>
        <w:pStyle w:val="a4"/>
        <w:ind w:firstLine="851"/>
        <w:jc w:val="both"/>
      </w:pPr>
      <w:r>
        <w:t>5</w:t>
      </w:r>
      <w:r w:rsidR="00507820">
        <w:t xml:space="preserve">. </w:t>
      </w:r>
      <w:proofErr w:type="gramStart"/>
      <w:r w:rsidR="00507820">
        <w:t>Контроль за</w:t>
      </w:r>
      <w:proofErr w:type="gramEnd"/>
      <w:r w:rsidR="00507820">
        <w:t xml:space="preserve"> </w:t>
      </w:r>
      <w:r w:rsidR="00706B5D">
        <w:t>ис</w:t>
      </w:r>
      <w:r w:rsidR="00507820">
        <w:t xml:space="preserve">полнением постановления </w:t>
      </w:r>
      <w:r w:rsidR="00F677A2">
        <w:t>оставляю за собой.</w:t>
      </w:r>
    </w:p>
    <w:p w14:paraId="6AB3F92F" w14:textId="3FFA2543" w:rsidR="00507820" w:rsidRDefault="008E14B6" w:rsidP="00706B5D">
      <w:pPr>
        <w:pStyle w:val="a4"/>
        <w:ind w:firstLine="851"/>
        <w:jc w:val="both"/>
      </w:pPr>
      <w:r>
        <w:t>6</w:t>
      </w:r>
      <w:r w:rsidR="00DD5DD7">
        <w:t>.</w:t>
      </w:r>
      <w:r w:rsidR="00507820">
        <w:t>Постановление вступает в силу</w:t>
      </w:r>
      <w:r w:rsidR="00233411">
        <w:t xml:space="preserve"> после его официального </w:t>
      </w:r>
      <w:r w:rsidR="00507820">
        <w:t>опубликования.</w:t>
      </w:r>
    </w:p>
    <w:p w14:paraId="10338211" w14:textId="77777777" w:rsidR="003F394A" w:rsidRDefault="003F394A" w:rsidP="008E14B6">
      <w:pPr>
        <w:pStyle w:val="a4"/>
        <w:jc w:val="both"/>
      </w:pPr>
    </w:p>
    <w:p w14:paraId="3281C0EC" w14:textId="65BABFCC" w:rsidR="00A62445" w:rsidRDefault="003A6E57" w:rsidP="008E14B6">
      <w:pPr>
        <w:pStyle w:val="a4"/>
        <w:jc w:val="both"/>
      </w:pPr>
      <w:r>
        <w:t>Глава сельского поселения Ишня</w:t>
      </w:r>
      <w:r w:rsidR="00507820">
        <w:tab/>
      </w:r>
      <w:r w:rsidR="00507820">
        <w:tab/>
      </w:r>
      <w:r w:rsidR="00CC3BB2">
        <w:t xml:space="preserve">                    </w:t>
      </w:r>
      <w:r w:rsidR="00861EC2">
        <w:tab/>
        <w:t xml:space="preserve">    </w:t>
      </w:r>
      <w:r w:rsidR="008E14B6">
        <w:t xml:space="preserve">    </w:t>
      </w:r>
      <w:r w:rsidR="00861EC2">
        <w:t xml:space="preserve">    </w:t>
      </w:r>
      <w:r w:rsidR="00CC3BB2">
        <w:t xml:space="preserve"> </w:t>
      </w:r>
      <w:r>
        <w:t>А.В. Ложкин</w:t>
      </w:r>
      <w:r w:rsidR="00507820">
        <w:t xml:space="preserve">  </w:t>
      </w:r>
      <w:r w:rsidR="00A62445">
        <w:rPr>
          <w:szCs w:val="28"/>
        </w:rPr>
        <w:tab/>
      </w:r>
      <w:r w:rsidR="00A62445">
        <w:rPr>
          <w:szCs w:val="28"/>
        </w:rPr>
        <w:tab/>
      </w:r>
      <w:r w:rsidR="00A62445">
        <w:rPr>
          <w:szCs w:val="28"/>
        </w:rPr>
        <w:tab/>
      </w:r>
      <w:r w:rsidR="00A62445">
        <w:rPr>
          <w:szCs w:val="28"/>
        </w:rPr>
        <w:tab/>
      </w:r>
      <w:r w:rsidR="00A62445">
        <w:rPr>
          <w:szCs w:val="28"/>
        </w:rPr>
        <w:tab/>
      </w:r>
      <w:r w:rsidR="00A62445">
        <w:rPr>
          <w:szCs w:val="28"/>
        </w:rPr>
        <w:tab/>
      </w:r>
    </w:p>
    <w:sectPr w:rsidR="00A62445" w:rsidSect="007F7F6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E7434"/>
    <w:multiLevelType w:val="hybridMultilevel"/>
    <w:tmpl w:val="CF3CB984"/>
    <w:lvl w:ilvl="0" w:tplc="AA5862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1E1A00"/>
    <w:multiLevelType w:val="hybridMultilevel"/>
    <w:tmpl w:val="98C2C792"/>
    <w:lvl w:ilvl="0" w:tplc="27C4DC58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2">
    <w:nsid w:val="6EB85707"/>
    <w:multiLevelType w:val="hybridMultilevel"/>
    <w:tmpl w:val="904E6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976D2E"/>
    <w:multiLevelType w:val="singleLevel"/>
    <w:tmpl w:val="89E20BB2"/>
    <w:lvl w:ilvl="0">
      <w:start w:val="1"/>
      <w:numFmt w:val="decimal"/>
      <w:lvlText w:val="%1."/>
      <w:legacy w:legacy="1" w:legacySpace="0" w:legacyIndent="35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  <w:lvlOverride w:ilvl="0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409E"/>
    <w:rsid w:val="000308B0"/>
    <w:rsid w:val="00046D2A"/>
    <w:rsid w:val="00050B1B"/>
    <w:rsid w:val="000552BE"/>
    <w:rsid w:val="00064A6C"/>
    <w:rsid w:val="0008408B"/>
    <w:rsid w:val="000A2D81"/>
    <w:rsid w:val="000A3FCF"/>
    <w:rsid w:val="000B02C8"/>
    <w:rsid w:val="000B3D59"/>
    <w:rsid w:val="000E3131"/>
    <w:rsid w:val="001140B9"/>
    <w:rsid w:val="00153CCB"/>
    <w:rsid w:val="00154366"/>
    <w:rsid w:val="001A5092"/>
    <w:rsid w:val="00205F29"/>
    <w:rsid w:val="00206672"/>
    <w:rsid w:val="00221D48"/>
    <w:rsid w:val="00231B71"/>
    <w:rsid w:val="00233411"/>
    <w:rsid w:val="002366C2"/>
    <w:rsid w:val="002819A0"/>
    <w:rsid w:val="002C2247"/>
    <w:rsid w:val="002C284E"/>
    <w:rsid w:val="002D6278"/>
    <w:rsid w:val="002E4877"/>
    <w:rsid w:val="002E79F2"/>
    <w:rsid w:val="00321C0D"/>
    <w:rsid w:val="003872BD"/>
    <w:rsid w:val="0039473C"/>
    <w:rsid w:val="003A1E82"/>
    <w:rsid w:val="003A6E57"/>
    <w:rsid w:val="003B2099"/>
    <w:rsid w:val="003B7566"/>
    <w:rsid w:val="003F394A"/>
    <w:rsid w:val="004337F1"/>
    <w:rsid w:val="0045353E"/>
    <w:rsid w:val="00455E49"/>
    <w:rsid w:val="00472643"/>
    <w:rsid w:val="00474355"/>
    <w:rsid w:val="004A5223"/>
    <w:rsid w:val="004B2799"/>
    <w:rsid w:val="004B36A4"/>
    <w:rsid w:val="004F4A65"/>
    <w:rsid w:val="00507359"/>
    <w:rsid w:val="00507820"/>
    <w:rsid w:val="00566F48"/>
    <w:rsid w:val="00576691"/>
    <w:rsid w:val="005A29A2"/>
    <w:rsid w:val="005B18B6"/>
    <w:rsid w:val="005D6640"/>
    <w:rsid w:val="00600A94"/>
    <w:rsid w:val="006434E0"/>
    <w:rsid w:val="0066560F"/>
    <w:rsid w:val="00674E63"/>
    <w:rsid w:val="006B2DCB"/>
    <w:rsid w:val="006F5255"/>
    <w:rsid w:val="00706B5D"/>
    <w:rsid w:val="00706F9F"/>
    <w:rsid w:val="007233F1"/>
    <w:rsid w:val="0072754C"/>
    <w:rsid w:val="007378F3"/>
    <w:rsid w:val="007563D9"/>
    <w:rsid w:val="00767788"/>
    <w:rsid w:val="0078643E"/>
    <w:rsid w:val="00796CDB"/>
    <w:rsid w:val="007B28A8"/>
    <w:rsid w:val="007C4ECB"/>
    <w:rsid w:val="007F7F69"/>
    <w:rsid w:val="00816C5F"/>
    <w:rsid w:val="0085574E"/>
    <w:rsid w:val="00861EC2"/>
    <w:rsid w:val="008754F1"/>
    <w:rsid w:val="008901BF"/>
    <w:rsid w:val="0089117B"/>
    <w:rsid w:val="008E14B6"/>
    <w:rsid w:val="009234F2"/>
    <w:rsid w:val="00934BE2"/>
    <w:rsid w:val="0098085E"/>
    <w:rsid w:val="0098596E"/>
    <w:rsid w:val="009D2438"/>
    <w:rsid w:val="009D3E1B"/>
    <w:rsid w:val="009F1978"/>
    <w:rsid w:val="00A15D14"/>
    <w:rsid w:val="00A22023"/>
    <w:rsid w:val="00A23029"/>
    <w:rsid w:val="00A62445"/>
    <w:rsid w:val="00AB4DAB"/>
    <w:rsid w:val="00AD680B"/>
    <w:rsid w:val="00AF22FA"/>
    <w:rsid w:val="00AF7FEF"/>
    <w:rsid w:val="00B10E97"/>
    <w:rsid w:val="00B5124E"/>
    <w:rsid w:val="00B57122"/>
    <w:rsid w:val="00B6287D"/>
    <w:rsid w:val="00B72435"/>
    <w:rsid w:val="00B76AD5"/>
    <w:rsid w:val="00B9666A"/>
    <w:rsid w:val="00BB6ABF"/>
    <w:rsid w:val="00BF2D61"/>
    <w:rsid w:val="00BF4BDB"/>
    <w:rsid w:val="00CA100C"/>
    <w:rsid w:val="00CB4574"/>
    <w:rsid w:val="00CC3BB2"/>
    <w:rsid w:val="00CD6F0F"/>
    <w:rsid w:val="00CE7D37"/>
    <w:rsid w:val="00CF3DC5"/>
    <w:rsid w:val="00D249A6"/>
    <w:rsid w:val="00D458EA"/>
    <w:rsid w:val="00D568EE"/>
    <w:rsid w:val="00D665D1"/>
    <w:rsid w:val="00D84C21"/>
    <w:rsid w:val="00D9289C"/>
    <w:rsid w:val="00D957C0"/>
    <w:rsid w:val="00DC388C"/>
    <w:rsid w:val="00DD5DD7"/>
    <w:rsid w:val="00DE409E"/>
    <w:rsid w:val="00DE61AD"/>
    <w:rsid w:val="00E21165"/>
    <w:rsid w:val="00E63D50"/>
    <w:rsid w:val="00E72CF2"/>
    <w:rsid w:val="00F37F55"/>
    <w:rsid w:val="00F55E75"/>
    <w:rsid w:val="00F677A2"/>
    <w:rsid w:val="00F71B92"/>
    <w:rsid w:val="00FB1CA3"/>
    <w:rsid w:val="00FD4EDF"/>
    <w:rsid w:val="00FF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A6C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0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122"/>
    <w:pPr>
      <w:ind w:left="720"/>
      <w:contextualSpacing/>
    </w:pPr>
  </w:style>
  <w:style w:type="paragraph" w:styleId="a4">
    <w:name w:val="Body Text"/>
    <w:basedOn w:val="a"/>
    <w:link w:val="a5"/>
    <w:unhideWhenUsed/>
    <w:rsid w:val="00507820"/>
    <w:pPr>
      <w:widowControl/>
      <w:autoSpaceDE/>
      <w:autoSpaceDN/>
      <w:adjustRightInd/>
    </w:pPr>
    <w:rPr>
      <w:sz w:val="28"/>
      <w:szCs w:val="24"/>
    </w:rPr>
  </w:style>
  <w:style w:type="character" w:customStyle="1" w:styleId="a5">
    <w:name w:val="Основной текст Знак"/>
    <w:basedOn w:val="a0"/>
    <w:link w:val="a4"/>
    <w:rsid w:val="0050782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Hyperlink"/>
    <w:basedOn w:val="a0"/>
    <w:uiPriority w:val="99"/>
    <w:unhideWhenUsed/>
    <w:rsid w:val="002E79F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B36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36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6515F-8DC8-4E16-871A-54AF39EC6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1171</TotalTime>
  <Pages>1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Smirnova</cp:lastModifiedBy>
  <cp:revision>68</cp:revision>
  <cp:lastPrinted>2025-04-02T05:43:00Z</cp:lastPrinted>
  <dcterms:created xsi:type="dcterms:W3CDTF">2014-04-25T10:28:00Z</dcterms:created>
  <dcterms:modified xsi:type="dcterms:W3CDTF">2025-04-02T05:56:00Z</dcterms:modified>
</cp:coreProperties>
</file>