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B80" w:rsidRDefault="001D1B80" w:rsidP="001D1B8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1D1B80">
        <w:rPr>
          <w:rFonts w:ascii="Times New Roman" w:hAnsi="Times New Roman" w:cs="Times New Roman"/>
          <w:b/>
          <w:sz w:val="28"/>
          <w:szCs w:val="28"/>
        </w:rPr>
        <w:t>В чем заключается уголовное наказание в виде обязательных работ?</w:t>
      </w:r>
      <w:bookmarkStart w:id="0" w:name="_GoBack"/>
      <w:bookmarkEnd w:id="0"/>
    </w:p>
    <w:p w:rsidR="001D1B80" w:rsidRDefault="001D1B80" w:rsidP="001D1B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1B80" w:rsidRPr="001D1B80" w:rsidRDefault="001D1B80" w:rsidP="001D1B80">
      <w:pPr>
        <w:rPr>
          <w:rFonts w:ascii="Times New Roman" w:hAnsi="Times New Roman" w:cs="Times New Roman"/>
          <w:sz w:val="28"/>
          <w:szCs w:val="28"/>
        </w:rPr>
      </w:pPr>
      <w:r w:rsidRPr="001D1B80">
        <w:rPr>
          <w:rFonts w:ascii="Times New Roman" w:hAnsi="Times New Roman" w:cs="Times New Roman"/>
          <w:sz w:val="28"/>
          <w:szCs w:val="28"/>
        </w:rPr>
        <w:t>В соответствии со статьей 49 Уголовного кодекса РФ, статьями 25- 30 Уголовно-исполнительного кодекса РФ обязательные работы заключаются в выполнении осужденным в свободное от основной работы или учебы время бесплатных общественно полезных работ. Вид обязательных работ и объекты, на которых они отбываются, определяются органами местного самоуправления по согласованию с уголовно-исполнительными инспекциями. Обязательные работы устанавливаются на срок от шестидесяти до четырехсот восьмидесяти часов и отбываются</w:t>
      </w:r>
      <w:r>
        <w:rPr>
          <w:rFonts w:ascii="Times New Roman" w:hAnsi="Times New Roman" w:cs="Times New Roman"/>
          <w:sz w:val="28"/>
          <w:szCs w:val="28"/>
        </w:rPr>
        <w:t xml:space="preserve"> не свыше четырех часов в день.</w:t>
      </w:r>
    </w:p>
    <w:p w:rsidR="001D1B80" w:rsidRPr="001D1B80" w:rsidRDefault="001D1B80" w:rsidP="001D1B80">
      <w:pPr>
        <w:rPr>
          <w:rFonts w:ascii="Times New Roman" w:hAnsi="Times New Roman" w:cs="Times New Roman"/>
          <w:sz w:val="28"/>
          <w:szCs w:val="28"/>
        </w:rPr>
      </w:pPr>
      <w:r w:rsidRPr="001D1B80">
        <w:rPr>
          <w:rFonts w:ascii="Times New Roman" w:hAnsi="Times New Roman" w:cs="Times New Roman"/>
          <w:sz w:val="28"/>
          <w:szCs w:val="28"/>
        </w:rPr>
        <w:t>Осужденный к обязательным работам привлекается к отбыванию наказания не позднее 15 дней со дня поступления в уголовно-исполнительную инспекцию соответствующего распор</w:t>
      </w:r>
      <w:r>
        <w:rPr>
          <w:rFonts w:ascii="Times New Roman" w:hAnsi="Times New Roman" w:cs="Times New Roman"/>
          <w:sz w:val="28"/>
          <w:szCs w:val="28"/>
        </w:rPr>
        <w:t>яжения суда с копией приговора.</w:t>
      </w:r>
    </w:p>
    <w:p w:rsidR="001D1B80" w:rsidRPr="001D1B80" w:rsidRDefault="001D1B80" w:rsidP="001D1B80">
      <w:pPr>
        <w:rPr>
          <w:rFonts w:ascii="Times New Roman" w:hAnsi="Times New Roman" w:cs="Times New Roman"/>
          <w:sz w:val="28"/>
          <w:szCs w:val="28"/>
        </w:rPr>
      </w:pPr>
      <w:r w:rsidRPr="001D1B80">
        <w:rPr>
          <w:rFonts w:ascii="Times New Roman" w:hAnsi="Times New Roman" w:cs="Times New Roman"/>
          <w:sz w:val="28"/>
          <w:szCs w:val="28"/>
        </w:rPr>
        <w:t>Осужденные к обязательным работам обязаны: соблюдать правила внутреннего распорядка организаций, в которых они отбывают обязательные работы, добросовестно относиться к труду; работать на определяемых для них объектах и отработать установленный судом срок обязательных работ; ставить в известность уголовно-исполнительную инспекцию об изменении места жительства,</w:t>
      </w:r>
      <w:r>
        <w:rPr>
          <w:rFonts w:ascii="Times New Roman" w:hAnsi="Times New Roman" w:cs="Times New Roman"/>
          <w:sz w:val="28"/>
          <w:szCs w:val="28"/>
        </w:rPr>
        <w:t xml:space="preserve"> а также являться по ее вызову.</w:t>
      </w:r>
    </w:p>
    <w:p w:rsidR="001D1B80" w:rsidRPr="001D1B80" w:rsidRDefault="001D1B80" w:rsidP="001D1B80">
      <w:pPr>
        <w:rPr>
          <w:rFonts w:ascii="Times New Roman" w:hAnsi="Times New Roman" w:cs="Times New Roman"/>
          <w:sz w:val="28"/>
          <w:szCs w:val="28"/>
        </w:rPr>
      </w:pPr>
      <w:r w:rsidRPr="001D1B80">
        <w:rPr>
          <w:rFonts w:ascii="Times New Roman" w:hAnsi="Times New Roman" w:cs="Times New Roman"/>
          <w:sz w:val="28"/>
          <w:szCs w:val="28"/>
        </w:rPr>
        <w:t xml:space="preserve">Предоставление осужденному очередного ежегодного отпуска по основному месту работы не приостанавливает исполнение наказания в виде обязательных работ. В случае </w:t>
      </w:r>
      <w:proofErr w:type="gramStart"/>
      <w:r w:rsidRPr="001D1B80">
        <w:rPr>
          <w:rFonts w:ascii="Times New Roman" w:hAnsi="Times New Roman" w:cs="Times New Roman"/>
          <w:sz w:val="28"/>
          <w:szCs w:val="28"/>
        </w:rPr>
        <w:t>злостного уклонения</w:t>
      </w:r>
      <w:proofErr w:type="gramEnd"/>
      <w:r w:rsidRPr="001D1B80">
        <w:rPr>
          <w:rFonts w:ascii="Times New Roman" w:hAnsi="Times New Roman" w:cs="Times New Roman"/>
          <w:sz w:val="28"/>
          <w:szCs w:val="28"/>
        </w:rPr>
        <w:t xml:space="preserve"> осужденного от отбывания обязательных работ они заменяются принудительными работами или лишением свободы. При этом время, в течение которого осужденный отбывал обязательные работы, учитывается при определении срока принудительных работ или лишения свободы из расчета один день принудительных работ или один день лишения свободы за в</w:t>
      </w:r>
      <w:r>
        <w:rPr>
          <w:rFonts w:ascii="Times New Roman" w:hAnsi="Times New Roman" w:cs="Times New Roman"/>
          <w:sz w:val="28"/>
          <w:szCs w:val="28"/>
        </w:rPr>
        <w:t>осемь часов обязательных работ.</w:t>
      </w:r>
    </w:p>
    <w:p w:rsidR="0015794D" w:rsidRDefault="001D1B80" w:rsidP="001D1B80">
      <w:r w:rsidRPr="001D1B80">
        <w:rPr>
          <w:rFonts w:ascii="Times New Roman" w:hAnsi="Times New Roman" w:cs="Times New Roman"/>
          <w:sz w:val="28"/>
          <w:szCs w:val="28"/>
        </w:rPr>
        <w:t>Обязательные работы не назначаются лицам, признанным инвалидами первой группы, беременным женщинам, женщинам, имеющим детей в возрасте до трех лет, военнослужащим, проходящим военную службу по призыву, а также военнослужащим, проходящим военную службу по контракту на воинских должностях рядово</w:t>
      </w:r>
      <w:r>
        <w:rPr>
          <w:rFonts w:ascii="Times New Roman" w:hAnsi="Times New Roman" w:cs="Times New Roman"/>
          <w:sz w:val="28"/>
          <w:szCs w:val="28"/>
        </w:rPr>
        <w:t xml:space="preserve">го и сержантского состава, если </w:t>
      </w:r>
      <w:r w:rsidRPr="001D1B80">
        <w:rPr>
          <w:rFonts w:ascii="Times New Roman" w:hAnsi="Times New Roman" w:cs="Times New Roman"/>
          <w:sz w:val="28"/>
          <w:szCs w:val="28"/>
        </w:rPr>
        <w:t>они на момент вынесения судом приговора не отслужили установленного законом срока службы по призыву.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E3B"/>
    <w:rsid w:val="0015794D"/>
    <w:rsid w:val="001D1B80"/>
    <w:rsid w:val="0075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733B4"/>
  <w15:chartTrackingRefBased/>
  <w15:docId w15:val="{A308FB66-BCC1-474C-BBC2-FC1E97591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9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2025-06-26T12:31:00Z</dcterms:created>
  <dcterms:modified xsi:type="dcterms:W3CDTF">2025-06-26T12:32:00Z</dcterms:modified>
</cp:coreProperties>
</file>